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258" w:rsidRDefault="00454258" w:rsidP="00454258">
      <w:pPr>
        <w:pStyle w:val="a5"/>
        <w:jc w:val="center"/>
        <w:rPr>
          <w:rStyle w:val="a4"/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Договор</w:t>
      </w:r>
      <w:r w:rsidR="00FE54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bookmarkStart w:id="0" w:name="_GoBack"/>
      <w:bookmarkEnd w:id="0"/>
    </w:p>
    <w:p w:rsidR="00454258" w:rsidRPr="00416D2A" w:rsidRDefault="00454258" w:rsidP="00454258">
      <w:pPr>
        <w:pStyle w:val="a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a4"/>
          <w:rFonts w:ascii="Times New Roman" w:eastAsia="Times New Roman" w:hAnsi="Times New Roman" w:cs="Times New Roman"/>
        </w:rPr>
        <w:t xml:space="preserve">об образовании по  дополнительным </w:t>
      </w:r>
      <w:r w:rsidRPr="004059B1">
        <w:rPr>
          <w:rStyle w:val="a4"/>
          <w:rFonts w:ascii="Times New Roman" w:eastAsia="Times New Roman" w:hAnsi="Times New Roman" w:cs="Times New Roman"/>
          <w:color w:val="auto"/>
        </w:rPr>
        <w:t>общеразвивающ</w:t>
      </w:r>
      <w:r w:rsidR="00854049">
        <w:rPr>
          <w:rStyle w:val="a4"/>
          <w:rFonts w:ascii="Times New Roman" w:eastAsia="Times New Roman" w:hAnsi="Times New Roman" w:cs="Times New Roman"/>
          <w:color w:val="auto"/>
        </w:rPr>
        <w:t>им</w:t>
      </w:r>
      <w:r w:rsidRPr="004059B1">
        <w:rPr>
          <w:rStyle w:val="a4"/>
          <w:rFonts w:ascii="Times New Roman" w:eastAsia="Times New Roman" w:hAnsi="Times New Roman" w:cs="Times New Roman"/>
          <w:color w:val="auto"/>
        </w:rPr>
        <w:t xml:space="preserve"> </w:t>
      </w:r>
      <w:r>
        <w:rPr>
          <w:rStyle w:val="a4"/>
          <w:rFonts w:ascii="Times New Roman" w:eastAsia="Times New Roman" w:hAnsi="Times New Roman" w:cs="Times New Roman"/>
        </w:rPr>
        <w:t>программам</w:t>
      </w:r>
    </w:p>
    <w:p w:rsidR="00454258" w:rsidRDefault="00454258" w:rsidP="00454258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Старый Оскол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540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404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</w:t>
      </w:r>
      <w:r w:rsidR="00712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0</w:t>
      </w:r>
      <w:r w:rsidR="00712D16" w:rsidRPr="00712D1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12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сентября 202</w:t>
      </w:r>
      <w:r w:rsidR="00712D16" w:rsidRPr="00712D16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</w:p>
    <w:p w:rsidR="00454258" w:rsidRDefault="00454258" w:rsidP="00454258">
      <w:pPr>
        <w:pStyle w:val="a5"/>
        <w:spacing w:after="0" w:line="107" w:lineRule="atLeast"/>
        <w:ind w:firstLine="709"/>
        <w:rPr>
          <w:rFonts w:eastAsia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Муниципальное бюджетное дошкольное образовательное учреждение детский </w:t>
      </w:r>
      <w:r w:rsidR="00854049">
        <w:rPr>
          <w:rFonts w:ascii="Times New Roman" w:eastAsia="Times New Roman" w:hAnsi="Times New Roman" w:cs="Times New Roman"/>
          <w:color w:val="000000"/>
          <w:sz w:val="24"/>
          <w:szCs w:val="24"/>
        </w:rPr>
        <w:t>сад №24 «Берёзка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Старооскольского городского округа (в дальнейшем - Учреждение)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существляющее  образовательную </w:t>
      </w:r>
      <w:r w:rsidRPr="00416D2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деятельность по дополнительным </w:t>
      </w:r>
      <w:r w:rsidRPr="004059B1">
        <w:rPr>
          <w:rFonts w:ascii="Times New Roman" w:eastAsia="Arial" w:hAnsi="Times New Roman" w:cs="Times New Roman"/>
          <w:color w:val="auto"/>
          <w:sz w:val="24"/>
          <w:szCs w:val="24"/>
        </w:rPr>
        <w:t>общеразвивающим</w:t>
      </w:r>
      <w:r w:rsidRPr="00416D2A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про</w:t>
      </w:r>
      <w:r w:rsidR="0085404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граммам на основании </w:t>
      </w:r>
      <w:r w:rsidR="00D229AC" w:rsidRPr="00F106A9">
        <w:rPr>
          <w:rFonts w:ascii="Times New Roman" w:eastAsia="Arial" w:hAnsi="Times New Roman" w:cs="Times New Roman"/>
          <w:color w:val="000000"/>
          <w:sz w:val="24"/>
          <w:szCs w:val="24"/>
        </w:rPr>
        <w:t>выписки из реестра лицензии от</w:t>
      </w:r>
      <w:r w:rsidR="00D229AC" w:rsidRPr="00F10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229AC" w:rsidRPr="00F106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«15» февраля 2017г. ,  регистрационный № Л035-01234-31/00235061</w:t>
      </w:r>
      <w:r w:rsidR="00D229AC" w:rsidRPr="00F106A9">
        <w:rPr>
          <w:rFonts w:ascii="Times New Roman" w:eastAsia="Times New Roman" w:hAnsi="Times New Roman" w:cs="Times New Roman"/>
          <w:color w:val="000000"/>
          <w:sz w:val="24"/>
          <w:szCs w:val="24"/>
        </w:rPr>
        <w:t>, (приложение к выписки из реестра лицензии серия 31П01</w:t>
      </w:r>
      <w:r w:rsidR="00D229AC">
        <w:rPr>
          <w:rFonts w:ascii="Times New Roman" w:eastAsia="Times New Roman" w:hAnsi="Times New Roman" w:cs="Times New Roman"/>
          <w:color w:val="000000"/>
        </w:rPr>
        <w:t xml:space="preserve"> №0004166)</w:t>
      </w:r>
      <w:r w:rsidR="00D229AC">
        <w:rPr>
          <w:rFonts w:ascii="Times New Roman" w:eastAsia="Arial" w:hAnsi="Times New Roman" w:cs="Times New Roman"/>
          <w:color w:val="000000"/>
        </w:rPr>
        <w:t>,</w:t>
      </w:r>
      <w:r w:rsidR="00854049" w:rsidRPr="00435DE3">
        <w:rPr>
          <w:rFonts w:ascii="Times New Roman" w:eastAsia="Arial" w:hAnsi="Times New Roman" w:cs="Times New Roman"/>
          <w:color w:val="000000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выданной департаментом образования Белгородской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именуемый в дальнейшем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Исполнитель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лиц</w:t>
      </w:r>
      <w:r w:rsidR="003F57F4">
        <w:rPr>
          <w:rFonts w:ascii="Times New Roman" w:eastAsia="Times New Roman" w:hAnsi="Times New Roman" w:cs="Times New Roman"/>
          <w:color w:val="000000"/>
          <w:sz w:val="24"/>
          <w:szCs w:val="24"/>
        </w:rPr>
        <w:t>е заведующего Нечепуренко Надежды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Ивановны, действующего на основании Устава,  </w:t>
      </w:r>
      <w:r w:rsidRPr="00416D2A">
        <w:rPr>
          <w:rFonts w:ascii="Times New Roman" w:eastAsia="Arial" w:hAnsi="Times New Roman" w:cs="Times New Roman"/>
          <w:color w:val="000000"/>
          <w:sz w:val="24"/>
          <w:szCs w:val="24"/>
        </w:rPr>
        <w:t>и___________________________________________________________________</w:t>
      </w:r>
      <w:r w:rsidRPr="00416D2A">
        <w:rPr>
          <w:rFonts w:ascii="Times New Roman" w:eastAsia="Liberation Serif" w:hAnsi="Times New Roman" w:cs="Times New Roman"/>
          <w:color w:val="000000"/>
          <w:sz w:val="24"/>
          <w:szCs w:val="24"/>
        </w:rPr>
        <w:t>________</w:t>
      </w:r>
    </w:p>
    <w:p w:rsidR="00454258" w:rsidRDefault="00454258" w:rsidP="00454258">
      <w:pPr>
        <w:spacing w:after="0" w:line="107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gramStart"/>
      <w:r>
        <w:rPr>
          <w:rFonts w:ascii="Times New Roman" w:eastAsia="Liberation Serif" w:hAnsi="Times New Roman" w:cs="Liberation Serif"/>
          <w:i/>
          <w:iCs/>
        </w:rPr>
        <w:t xml:space="preserve">(фамилия, имя, отчество (при наличии) законного представителя лица,  зачисляемого на обучение </w:t>
      </w:r>
      <w:proofErr w:type="gramEnd"/>
    </w:p>
    <w:p w:rsidR="00454258" w:rsidRDefault="00454258" w:rsidP="00454258">
      <w:pPr>
        <w:spacing w:after="0" w:line="107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именуемый в дальнейшем </w:t>
      </w: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"Заказчик"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Arial" w:hAnsi="Times New Roman" w:cs="Times New Roman"/>
          <w:sz w:val="24"/>
          <w:szCs w:val="24"/>
        </w:rPr>
        <w:t xml:space="preserve">  действующий в интересах несовершеннолетнего ____________________________________________________________________________</w:t>
      </w:r>
      <w:r w:rsidR="003F57F4">
        <w:rPr>
          <w:rFonts w:ascii="Times New Roman" w:eastAsia="Times New Roman" w:hAnsi="Times New Roman" w:cs="Times New Roman"/>
          <w:i/>
          <w:iCs/>
          <w:sz w:val="24"/>
          <w:szCs w:val="24"/>
        </w:rPr>
        <w:t>_</w:t>
      </w:r>
    </w:p>
    <w:p w:rsidR="00454258" w:rsidRDefault="00454258" w:rsidP="00454258">
      <w:pPr>
        <w:spacing w:after="0" w:line="107" w:lineRule="atLeast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i/>
          <w:iCs/>
        </w:rPr>
        <w:t xml:space="preserve">  (фамилия,  имя,  отчество (при наличии) лица, зачисляемого на обучение)</w:t>
      </w:r>
    </w:p>
    <w:p w:rsidR="00454258" w:rsidRDefault="00454258" w:rsidP="00454258">
      <w:pPr>
        <w:spacing w:after="0" w:line="10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color w:val="000000"/>
          <w:sz w:val="24"/>
          <w:szCs w:val="24"/>
        </w:rPr>
        <w:t>проживающего</w:t>
      </w:r>
      <w:proofErr w:type="gram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по адресу:_____________________________</w:t>
      </w:r>
      <w:r w:rsidR="003F57F4">
        <w:rPr>
          <w:rFonts w:ascii="Times New Roman" w:eastAsia="Arial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</w:t>
      </w:r>
    </w:p>
    <w:p w:rsidR="00454258" w:rsidRDefault="00454258" w:rsidP="00454258">
      <w:pPr>
        <w:spacing w:after="0" w:line="107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Arial" w:hAnsi="Times New Roman" w:cs="Times New Roman"/>
          <w:i/>
          <w:iCs/>
          <w:color w:val="000000"/>
        </w:rPr>
        <w:t>(адрес места жительства ребенка с указанием  индекса)</w:t>
      </w:r>
    </w:p>
    <w:p w:rsidR="00454258" w:rsidRDefault="00454258" w:rsidP="00454258">
      <w:pPr>
        <w:spacing w:after="0" w:line="107" w:lineRule="atLeast"/>
        <w:ind w:right="4"/>
        <w:jc w:val="both"/>
      </w:pPr>
      <w:r>
        <w:rPr>
          <w:rFonts w:ascii="Times New Roman" w:eastAsia="Arial" w:hAnsi="Times New Roman" w:cs="Times New Roman"/>
          <w:sz w:val="24"/>
          <w:szCs w:val="24"/>
        </w:rPr>
        <w:t>именуема</w:t>
      </w:r>
      <w:proofErr w:type="gramStart"/>
      <w:r>
        <w:rPr>
          <w:rFonts w:ascii="Times New Roman" w:eastAsia="Arial" w:hAnsi="Times New Roman" w:cs="Times New Roman"/>
          <w:sz w:val="24"/>
          <w:szCs w:val="24"/>
        </w:rPr>
        <w:t>я(</w:t>
      </w:r>
      <w:proofErr w:type="spellStart"/>
      <w:proofErr w:type="gramEnd"/>
      <w:r>
        <w:rPr>
          <w:rFonts w:ascii="Times New Roman" w:eastAsia="Arial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)  в  дальнейшем 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"Обучающийся"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, совместно именуемые Стороны, заключили настоящий Договор о нижеследующем.</w:t>
      </w:r>
    </w:p>
    <w:p w:rsidR="00454258" w:rsidRPr="003F57F4" w:rsidRDefault="00454258" w:rsidP="003F57F4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I. Предмет Договора</w:t>
      </w:r>
    </w:p>
    <w:p w:rsidR="00454258" w:rsidRPr="003F57F4" w:rsidRDefault="00454258" w:rsidP="00454258">
      <w:pPr>
        <w:pStyle w:val="a5"/>
        <w:spacing w:after="0"/>
        <w:ind w:firstLine="699"/>
        <w:rPr>
          <w:rFonts w:ascii="Times New Roman" w:eastAsia="Times New Roman" w:hAnsi="Times New Roman" w:cs="Times New Roman"/>
          <w:sz w:val="24"/>
          <w:szCs w:val="24"/>
        </w:rPr>
      </w:pPr>
      <w:r w:rsidRPr="003F57F4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Pr="003F57F4">
        <w:rPr>
          <w:rFonts w:ascii="Times New Roman" w:hAnsi="Times New Roman" w:cs="Times New Roman"/>
          <w:sz w:val="24"/>
          <w:szCs w:val="24"/>
        </w:rPr>
        <w:t xml:space="preserve">.1. </w:t>
      </w:r>
      <w:r w:rsidRPr="003F57F4">
        <w:rPr>
          <w:rFonts w:ascii="Times New Roman" w:eastAsia="Times New Roman" w:hAnsi="Times New Roman" w:cs="Times New Roman"/>
          <w:sz w:val="24"/>
          <w:szCs w:val="24"/>
        </w:rPr>
        <w:t>.Исполнитель  предоставляет,  а  Заказчик  оплачивает  образовательные услуги (за рамками образовательной деятельности), наименование и количество  которых   определено</w:t>
      </w:r>
      <w:r w:rsidRPr="003F57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3F57F4">
        <w:rPr>
          <w:rStyle w:val="Internetlink"/>
          <w:rFonts w:ascii="Times New Roman" w:eastAsia="Times New Roman" w:hAnsi="Times New Roman" w:cs="Times New Roman"/>
          <w:sz w:val="24"/>
          <w:szCs w:val="24"/>
        </w:rPr>
        <w:t>приложении 1</w:t>
      </w:r>
      <w:r w:rsidRPr="003F57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F57F4">
        <w:rPr>
          <w:rFonts w:ascii="Times New Roman" w:eastAsia="Times New Roman" w:hAnsi="Times New Roman" w:cs="Times New Roman"/>
          <w:sz w:val="24"/>
          <w:szCs w:val="24"/>
        </w:rPr>
        <w:t>являющемся  неотъемлемой  частью  настоящего   договора.</w:t>
      </w:r>
    </w:p>
    <w:p w:rsidR="00454258" w:rsidRPr="003F57F4" w:rsidRDefault="00454258" w:rsidP="00454258">
      <w:pPr>
        <w:pStyle w:val="a5"/>
        <w:spacing w:after="0"/>
        <w:ind w:firstLine="699"/>
        <w:rPr>
          <w:rFonts w:ascii="Times New Roman" w:hAnsi="Times New Roman" w:cs="Times New Roman"/>
          <w:sz w:val="24"/>
          <w:szCs w:val="24"/>
        </w:rPr>
      </w:pPr>
      <w:r w:rsidRPr="003F57F4">
        <w:rPr>
          <w:rFonts w:ascii="Times New Roman" w:hAnsi="Times New Roman" w:cs="Times New Roman"/>
          <w:sz w:val="24"/>
          <w:szCs w:val="24"/>
        </w:rPr>
        <w:t>1.2. Обучение осуществляется по дополнительной общеразвивающей программе художественно – эстетической направленности «</w:t>
      </w:r>
      <w:r w:rsidR="00D9092F">
        <w:rPr>
          <w:rFonts w:ascii="Times New Roman" w:hAnsi="Times New Roman" w:cs="Times New Roman"/>
          <w:sz w:val="24"/>
          <w:szCs w:val="24"/>
        </w:rPr>
        <w:t>Волшебная нить</w:t>
      </w:r>
      <w:r w:rsidRPr="003F57F4">
        <w:rPr>
          <w:rFonts w:ascii="Times New Roman" w:hAnsi="Times New Roman" w:cs="Times New Roman"/>
          <w:sz w:val="24"/>
          <w:szCs w:val="24"/>
        </w:rPr>
        <w:t xml:space="preserve">». Форма обучения – очная. </w:t>
      </w:r>
    </w:p>
    <w:p w:rsidR="00454258" w:rsidRPr="003F57F4" w:rsidRDefault="00454258" w:rsidP="00454258">
      <w:pPr>
        <w:pStyle w:val="a5"/>
        <w:spacing w:after="0" w:line="107" w:lineRule="atLeast"/>
        <w:ind w:firstLine="709"/>
        <w:rPr>
          <w:rStyle w:val="a4"/>
          <w:rFonts w:ascii="Times New Roman" w:eastAsia="Times New Roman" w:hAnsi="Times New Roman" w:cs="Times New Roman"/>
          <w:sz w:val="24"/>
          <w:szCs w:val="24"/>
        </w:rPr>
      </w:pPr>
      <w:r w:rsidRPr="003F57F4">
        <w:rPr>
          <w:rFonts w:ascii="Times New Roman" w:eastAsia="Times New Roman" w:hAnsi="Times New Roman" w:cs="Times New Roman"/>
          <w:sz w:val="24"/>
          <w:szCs w:val="24"/>
        </w:rPr>
        <w:t xml:space="preserve">1.2. Срок освоения образовательной программы на момент подписания договора составляет 1 учебный год </w:t>
      </w:r>
      <w:r w:rsidRPr="003F57F4">
        <w:rPr>
          <w:rStyle w:val="a4"/>
          <w:rFonts w:ascii="Times New Roman" w:eastAsia="Times New Roman" w:hAnsi="Times New Roman" w:cs="Times New Roman"/>
          <w:b w:val="0"/>
          <w:bCs w:val="0"/>
          <w:sz w:val="24"/>
          <w:szCs w:val="24"/>
        </w:rPr>
        <w:t>с 01.</w:t>
      </w:r>
      <w:r w:rsidR="00712D16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09.2025</w:t>
      </w:r>
      <w:r w:rsidRPr="003F57F4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года</w:t>
      </w:r>
      <w:r w:rsidR="00712D16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по 31.05.202</w:t>
      </w:r>
      <w:r w:rsidR="00712D16" w:rsidRPr="00712D16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6</w:t>
      </w:r>
      <w:r w:rsidRPr="003F57F4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 xml:space="preserve"> года</w:t>
      </w:r>
      <w:r w:rsidRPr="003F57F4">
        <w:rPr>
          <w:rStyle w:val="a4"/>
          <w:rFonts w:ascii="Times New Roman" w:eastAsia="Times New Roman" w:hAnsi="Times New Roman" w:cs="Times New Roman"/>
          <w:sz w:val="24"/>
          <w:szCs w:val="24"/>
        </w:rPr>
        <w:t>.</w:t>
      </w:r>
    </w:p>
    <w:p w:rsidR="00454258" w:rsidRPr="003F57F4" w:rsidRDefault="00454258" w:rsidP="00454258">
      <w:pPr>
        <w:pStyle w:val="a5"/>
        <w:spacing w:after="0" w:line="107" w:lineRule="atLeas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3F57F4">
        <w:rPr>
          <w:rStyle w:val="a4"/>
          <w:rFonts w:ascii="Times New Roman" w:eastAsia="Times New Roman" w:hAnsi="Times New Roman" w:cs="Times New Roman"/>
          <w:b w:val="0"/>
          <w:bCs w:val="0"/>
          <w:sz w:val="24"/>
          <w:szCs w:val="24"/>
        </w:rPr>
        <w:t>1.3</w:t>
      </w:r>
      <w:r w:rsidRPr="003F57F4">
        <w:rPr>
          <w:rStyle w:val="a4"/>
          <w:rFonts w:ascii="Times New Roman" w:eastAsia="Times New Roman" w:hAnsi="Times New Roman" w:cs="Times New Roman"/>
          <w:b w:val="0"/>
          <w:sz w:val="24"/>
          <w:szCs w:val="24"/>
        </w:rPr>
        <w:t>. После освоения дополнительной общеразвивающей программы документ об образовании Обучающемуся не выдается.</w:t>
      </w:r>
    </w:p>
    <w:p w:rsidR="00454258" w:rsidRDefault="00454258" w:rsidP="003F57F4">
      <w:pPr>
        <w:pStyle w:val="ConsPlusNonforma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II. Права Исполнителя, Заказчика и Обучающегося</w:t>
      </w:r>
    </w:p>
    <w:p w:rsidR="00454258" w:rsidRDefault="00454258" w:rsidP="00D229AC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454258" w:rsidRDefault="00D229AC" w:rsidP="00D229AC">
      <w:pPr>
        <w:pStyle w:val="a5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454258">
        <w:rPr>
          <w:rFonts w:ascii="Times New Roman" w:eastAsia="Times New Roman" w:hAnsi="Times New Roman" w:cs="Times New Roman"/>
          <w:color w:val="000000"/>
          <w:sz w:val="24"/>
          <w:szCs w:val="24"/>
        </w:rPr>
        <w:t>2.1.1. Самостоятельно или на основе сетевого взаимодействия осуществлять образовательный процесс.</w:t>
      </w:r>
    </w:p>
    <w:p w:rsidR="00454258" w:rsidRDefault="00454258" w:rsidP="00D229AC">
      <w:pPr>
        <w:pStyle w:val="a5"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2.1.2. О</w:t>
      </w:r>
      <w:bookmarkStart w:id="1" w:name="sub_105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тказать Заказчику в</w:t>
      </w:r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заключение договора  на  новый  срок  по  истечении  действия  настоящего договора, если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Заказчик, обучающийся   в  период  его  действия  допускали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нарушения,  предусмотренные  гражданским  законодательством  и  настоящим договором и дающие Исполнителю право в одностороннем  порядке  отказаться от исполнения договора.</w:t>
      </w:r>
    </w:p>
    <w:p w:rsidR="003F57F4" w:rsidRDefault="003F57F4" w:rsidP="00D229AC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54258">
        <w:rPr>
          <w:rFonts w:ascii="Times New Roman" w:hAnsi="Times New Roman" w:cs="Times New Roman"/>
          <w:sz w:val="24"/>
          <w:szCs w:val="24"/>
        </w:rPr>
        <w:t xml:space="preserve"> 2.2. Заказчик вправе:</w:t>
      </w:r>
    </w:p>
    <w:p w:rsidR="00454258" w:rsidRDefault="00454258" w:rsidP="00D229AC">
      <w:pPr>
        <w:pStyle w:val="a5"/>
        <w:spacing w:after="0"/>
        <w:ind w:firstLine="3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F57F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2.2.1. Получать  от   Исполнителя   информацию по  вопросам,  касающимся  организации  и  обеспечения   надлежащего исполнения  услуг,  предусмотренных  разделом 1  настоящего   договора.</w:t>
      </w:r>
    </w:p>
    <w:p w:rsidR="00454258" w:rsidRDefault="00454258" w:rsidP="003F57F4">
      <w:pPr>
        <w:pStyle w:val="a5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2" w:name="sub_1053"/>
      <w:r>
        <w:rPr>
          <w:rFonts w:ascii="Times New Roman" w:eastAsia="Times New Roman" w:hAnsi="Times New Roman" w:cs="Times New Roman"/>
          <w:sz w:val="24"/>
          <w:szCs w:val="24"/>
        </w:rPr>
        <w:t>2</w:t>
      </w:r>
      <w:bookmarkEnd w:id="2"/>
      <w:r>
        <w:rPr>
          <w:rFonts w:ascii="Times New Roman" w:eastAsia="Times New Roman" w:hAnsi="Times New Roman" w:cs="Times New Roman"/>
          <w:sz w:val="24"/>
          <w:szCs w:val="24"/>
        </w:rPr>
        <w:t>.2.2. Обращаться к работникам Исполнителя по  всем  вопросам  деятельности образовательного учреждения.</w:t>
      </w:r>
    </w:p>
    <w:p w:rsidR="00454258" w:rsidRDefault="00454258" w:rsidP="003F57F4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2.2.3. Получать полную и достоверную информацию об успехах ребенка;</w:t>
      </w:r>
    </w:p>
    <w:p w:rsidR="00454258" w:rsidRDefault="00454258" w:rsidP="003F57F4">
      <w:pPr>
        <w:pStyle w:val="ConsPlusNonformat"/>
        <w:tabs>
          <w:tab w:val="clear" w:pos="708"/>
          <w:tab w:val="left" w:pos="30"/>
          <w:tab w:val="left" w:pos="723"/>
          <w:tab w:val="left" w:pos="739"/>
        </w:tabs>
        <w:ind w:left="15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2.3.  Обучающемуся предоставляются академические права в соответствии с </w:t>
      </w:r>
      <w:hyperlink r:id="rId5" w:history="1">
        <w:r>
          <w:rPr>
            <w:rStyle w:val="a3"/>
            <w:rFonts w:ascii="Times New Roman" w:hAnsi="Times New Roman"/>
          </w:rPr>
          <w:t>частью  1  статьи 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</w:t>
      </w:r>
      <w:r>
        <w:rPr>
          <w:rFonts w:ascii="Times New Roman" w:hAnsi="Times New Roman" w:cs="Times New Roman"/>
          <w:color w:val="00FF00"/>
          <w:sz w:val="24"/>
          <w:szCs w:val="24"/>
        </w:rPr>
        <w:t xml:space="preserve"> </w:t>
      </w:r>
    </w:p>
    <w:p w:rsidR="00454258" w:rsidRDefault="00454258" w:rsidP="003F57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Обучающийся также вправе:</w:t>
      </w:r>
    </w:p>
    <w:p w:rsidR="00454258" w:rsidRDefault="00454258" w:rsidP="003F57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П</w:t>
      </w:r>
      <w:proofErr w:type="gramEnd"/>
      <w:r>
        <w:rPr>
          <w:rFonts w:ascii="Times New Roman" w:hAnsi="Times New Roman" w:cs="Times New Roman"/>
          <w:sz w:val="24"/>
          <w:szCs w:val="24"/>
        </w:rPr>
        <w:t>ользоваться  в  порядке, установленном локальными нормативными актами,  имуществом  Исполнителя,  необходимым для освоения образовательной программы.</w:t>
      </w:r>
    </w:p>
    <w:p w:rsidR="00454258" w:rsidRDefault="00454258" w:rsidP="003F57F4">
      <w:pPr>
        <w:pStyle w:val="ConsPlusNonformat"/>
        <w:jc w:val="both"/>
        <w:rPr>
          <w:rFonts w:ascii="Times New Roman" w:hAnsi="Times New Roman" w:cs="Times New Roman"/>
          <w:color w:val="DC23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2.3.2.  Принимать  в  порядке,  установленном  локальными  нормативными актами,    участие   в   социально-культурных,   оздоровительных   и   иных мероприятиях, организованных Исполнителем.</w:t>
      </w:r>
    </w:p>
    <w:p w:rsidR="00454258" w:rsidRDefault="00454258" w:rsidP="00D229AC">
      <w:pPr>
        <w:pStyle w:val="ConsPlusNonformat"/>
        <w:jc w:val="both"/>
      </w:pPr>
      <w:r>
        <w:rPr>
          <w:rFonts w:ascii="Times New Roman" w:hAnsi="Times New Roman" w:cs="Times New Roman"/>
          <w:color w:val="DC2300"/>
          <w:sz w:val="24"/>
          <w:szCs w:val="24"/>
        </w:rPr>
        <w:t xml:space="preserve"> </w:t>
      </w:r>
      <w:r w:rsidR="00D229AC">
        <w:rPr>
          <w:rFonts w:ascii="Times New Roman" w:hAnsi="Times New Roman" w:cs="Times New Roman"/>
          <w:color w:val="DC2300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III. Обязанности Исполнителя, Заказчика и Обучающегося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Организовать    и    обеспечить   надлежащее   предоставление образовательных  услуг,  предусмотренных  </w:t>
      </w:r>
      <w:hyperlink w:anchor="P82" w:history="1">
        <w:r>
          <w:rPr>
            <w:rStyle w:val="a3"/>
            <w:rFonts w:ascii="Times New Roman" w:hAnsi="Times New Roman"/>
          </w:rPr>
          <w:t>разделом 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настоящего Договора. </w:t>
      </w:r>
    </w:p>
    <w:p w:rsidR="00454258" w:rsidRDefault="00454258" w:rsidP="00454258">
      <w:pPr>
        <w:pStyle w:val="ConsPlusNonformat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   услуги   оказываются   в   соответствии  учебным планом, в том числе индивидуальным (при его налич</w:t>
      </w:r>
      <w:proofErr w:type="gramStart"/>
      <w:r>
        <w:rPr>
          <w:rFonts w:ascii="Times New Roman" w:hAnsi="Times New Roman" w:cs="Times New Roman"/>
          <w:sz w:val="24"/>
          <w:szCs w:val="24"/>
        </w:rPr>
        <w:t>ии у О</w:t>
      </w:r>
      <w:proofErr w:type="gramEnd"/>
      <w:r>
        <w:rPr>
          <w:rFonts w:ascii="Times New Roman" w:hAnsi="Times New Roman" w:cs="Times New Roman"/>
          <w:sz w:val="24"/>
          <w:szCs w:val="24"/>
        </w:rPr>
        <w:t>бучающегося) и расписанием занятий Исполнителя.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Довести   до   Заказчика  информацию,  содержащую  сведения  о предоставлении  платных  образовательных  услуг в порядке и объеме, которые предусмотрены  </w:t>
      </w:r>
      <w:hyperlink r:id="rId6" w:history="1">
        <w:r>
          <w:rPr>
            <w:rStyle w:val="a3"/>
            <w:rFonts w:ascii="Times New Roman" w:hAnsi="Times New Roman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Российской Федерации "О защите прав потребителей" и Федеральным </w:t>
      </w:r>
      <w:hyperlink r:id="rId7" w:history="1">
        <w:r>
          <w:rPr>
            <w:rStyle w:val="a3"/>
            <w:rFonts w:ascii="Times New Roman" w:hAnsi="Times New Roman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 Обеспечить     Обучающемуся     предусмотренные   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3.1.4.  Сохранить  место  за  Обучающимся  в случае пропуска занятий по уважительным  причинам  (с  учетом оплаты услуг, предусмотренных </w:t>
      </w:r>
      <w:hyperlink w:anchor="P82" w:history="1">
        <w:r>
          <w:rPr>
            <w:rStyle w:val="a3"/>
            <w:rFonts w:ascii="Times New Roman" w:hAnsi="Times New Roman"/>
          </w:rPr>
          <w:t>разделом I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 Договора).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3.1.5.   Принимать   от Заказчика  плату  за образовательные услуги.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3.1.6.  Обеспечить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уважение  человеческого  достоинства, защиту  от  всех  форм  физического  и  психического  насилия,  оскорбления личности, охрану жизни и здоровья.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3.2. Заказчик обязан: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3.2.1.  Своевременно  вносить  плату  за  предоставляемые  Обучающемуся образовательные  услуги,  указанные  в  </w:t>
      </w:r>
      <w:hyperlink w:anchor="P82" w:history="1">
        <w:r>
          <w:rPr>
            <w:rStyle w:val="a3"/>
            <w:rFonts w:ascii="Times New Roman" w:hAnsi="Times New Roman"/>
          </w:rPr>
          <w:t>разделе 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настоящего  Договора, в размере  и порядке, определенных настоящим Договором, а также предоставлять платежные документы, подтверждающие такую оплату.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3.2.2.   Извещать   Исполнителя   о  причинах  отсутствия  на  занятиях Обучающегося.    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3.3. </w:t>
      </w:r>
      <w:r w:rsidRPr="00451645">
        <w:rPr>
          <w:rFonts w:ascii="Times New Roman" w:hAnsi="Times New Roman" w:cs="Times New Roman"/>
          <w:color w:val="auto"/>
          <w:sz w:val="24"/>
          <w:szCs w:val="24"/>
        </w:rPr>
        <w:t>Обучающийся обязан</w:t>
      </w:r>
      <w:r>
        <w:rPr>
          <w:rFonts w:ascii="Times New Roman" w:hAnsi="Times New Roman" w:cs="Times New Roman"/>
          <w:color w:val="008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соблюдать требования, установленные в </w:t>
      </w:r>
      <w:hyperlink r:id="rId8" w:history="1">
        <w:r>
          <w:rPr>
            <w:rStyle w:val="a3"/>
            <w:rFonts w:ascii="Times New Roman" w:hAnsi="Times New Roman"/>
          </w:rPr>
          <w:t>статье 43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 закона  от  29  декабря  2012  г.  N 273-ФЗ "Об образовании в Российской Федерации", в том числе: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3.3.1.  Выполнять  задания  для  подготовки к занятиям, предусмотренным учебным планом, в том числе индивидуальным.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3.3.2.  Обучаться  в  образовательной  организации  по  образовательной  программе в соответствии с учебным планом, в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том   числе индивидуальным (при его наличии у Обучающегося), Исполнителя.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3.3.3. Соблюдать  правила внутреннего распорядка для воспитанников и иные локальные нормативные акты Исполнителя.</w:t>
      </w:r>
    </w:p>
    <w:p w:rsidR="00454258" w:rsidRDefault="00454258" w:rsidP="00454258">
      <w:pPr>
        <w:pStyle w:val="ConsPlusNonformat"/>
        <w:jc w:val="center"/>
        <w:rPr>
          <w:color w:val="DC230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IV. Стоимость услуг, сроки и порядок их оплаты</w:t>
      </w:r>
    </w:p>
    <w:p w:rsidR="00454258" w:rsidRPr="00BD5279" w:rsidRDefault="00FE541E" w:rsidP="00454258">
      <w:pPr>
        <w:pStyle w:val="ConsPlusNonforma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4.1.  С</w:t>
      </w:r>
      <w:r w:rsidR="00454258">
        <w:rPr>
          <w:rFonts w:ascii="Times New Roman" w:hAnsi="Times New Roman" w:cs="Times New Roman"/>
          <w:sz w:val="24"/>
          <w:szCs w:val="24"/>
        </w:rPr>
        <w:t>тоимость  платных  образовательных  услуг за весь период обуче</w:t>
      </w:r>
      <w:r>
        <w:rPr>
          <w:rFonts w:ascii="Times New Roman" w:hAnsi="Times New Roman" w:cs="Times New Roman"/>
          <w:sz w:val="24"/>
          <w:szCs w:val="24"/>
        </w:rPr>
        <w:t>ния Обучающегося сост</w:t>
      </w:r>
      <w:r w:rsidR="00BD5279">
        <w:rPr>
          <w:rFonts w:ascii="Times New Roman" w:hAnsi="Times New Roman" w:cs="Times New Roman"/>
          <w:sz w:val="24"/>
          <w:szCs w:val="24"/>
        </w:rPr>
        <w:t xml:space="preserve">авляет </w:t>
      </w:r>
      <w:r w:rsidR="00712D16" w:rsidRPr="00712D16">
        <w:rPr>
          <w:rFonts w:ascii="Times New Roman" w:hAnsi="Times New Roman" w:cs="Times New Roman"/>
          <w:color w:val="auto"/>
          <w:sz w:val="24"/>
          <w:szCs w:val="24"/>
        </w:rPr>
        <w:t>846</w:t>
      </w:r>
      <w:r w:rsidRPr="00BD5279">
        <w:rPr>
          <w:rFonts w:ascii="Times New Roman" w:hAnsi="Times New Roman" w:cs="Times New Roman"/>
          <w:color w:val="auto"/>
          <w:sz w:val="24"/>
          <w:szCs w:val="24"/>
        </w:rPr>
        <w:t xml:space="preserve"> рублей </w:t>
      </w:r>
      <w:r w:rsidR="00BD527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D5279">
        <w:rPr>
          <w:rFonts w:ascii="Times New Roman" w:hAnsi="Times New Roman" w:cs="Times New Roman"/>
          <w:b/>
          <w:color w:val="auto"/>
          <w:sz w:val="24"/>
          <w:szCs w:val="24"/>
        </w:rPr>
        <w:t>(50 %).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Увеличение стоимости образовательных услуг после заключения Договора не допускается,  за  исключением увеличения стоимости указанных услуг с учетом уровня  </w:t>
      </w:r>
      <w:r>
        <w:rPr>
          <w:rFonts w:ascii="Times New Roman" w:hAnsi="Times New Roman" w:cs="Times New Roman"/>
          <w:sz w:val="24"/>
          <w:szCs w:val="24"/>
        </w:rPr>
        <w:lastRenderedPageBreak/>
        <w:t>инфляции,  предусмотренного основными характеристиками федерального бюджета на очередной финансовый год и плановый период.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Исполнитель  вправе  снизить стоимость платных образовательных услуг по  Договору  с  учетом  покрытия недостающей стоимости платных образовательных услуг  за  счет  собственных  средств  Исполнителя,  в  том  числе средств, полученных  от  приносящей доход деятельности, добровольных пожертвований и целевых  взносов  физических  и  (или)  юридических  лиц, по основаниям и в порядке,  установленном локальным нормативным актом Исполнителя, доведенном  до сведения Обучающегося.</w:t>
      </w:r>
      <w:proofErr w:type="gramEnd"/>
    </w:p>
    <w:p w:rsidR="00454258" w:rsidRDefault="00454258" w:rsidP="00454258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4.2. Оплата производится ежемесячно </w:t>
      </w:r>
      <w:r w:rsidR="00FE541E">
        <w:rPr>
          <w:rFonts w:ascii="Times New Roman" w:hAnsi="Times New Roman" w:cs="Times New Roman"/>
          <w:sz w:val="24"/>
          <w:szCs w:val="24"/>
        </w:rPr>
        <w:t xml:space="preserve">не </w:t>
      </w:r>
      <w:r w:rsidR="00712D16">
        <w:rPr>
          <w:rFonts w:ascii="Times New Roman" w:hAnsi="Times New Roman" w:cs="Times New Roman"/>
          <w:sz w:val="24"/>
          <w:szCs w:val="24"/>
        </w:rPr>
        <w:t xml:space="preserve">позднее 20 числа в размере </w:t>
      </w:r>
      <w:r w:rsidR="00712D16" w:rsidRPr="00712D16">
        <w:rPr>
          <w:rFonts w:ascii="Times New Roman" w:hAnsi="Times New Roman" w:cs="Times New Roman"/>
          <w:sz w:val="24"/>
          <w:szCs w:val="24"/>
        </w:rPr>
        <w:t>23</w:t>
      </w:r>
      <w:r w:rsidR="00D229AC">
        <w:rPr>
          <w:rFonts w:ascii="Times New Roman" w:hAnsi="Times New Roman" w:cs="Times New Roman"/>
          <w:sz w:val="24"/>
          <w:szCs w:val="24"/>
        </w:rPr>
        <w:t>,50</w:t>
      </w:r>
      <w:r>
        <w:rPr>
          <w:rFonts w:ascii="Times New Roman" w:hAnsi="Times New Roman" w:cs="Times New Roman"/>
          <w:sz w:val="24"/>
          <w:szCs w:val="24"/>
        </w:rPr>
        <w:t xml:space="preserve"> рублей за одно занятие на лицевой счет Исполнителя, открытый в департаменте финансов и бюджетной политики администрации Старооскольского городского округа. </w:t>
      </w:r>
    </w:p>
    <w:p w:rsidR="00454258" w:rsidRDefault="00454258" w:rsidP="003F57F4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V. Основания изменения и расторжения договора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5.1.  Условия, на  которых  заключен  настоящий  Договор,  могут  быть изменены  по  соглашению  Сторон  или  в  соответствии  с законодательством Российской Федерации.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5.2. Настоящий Договор может быть расторгнут по соглашению Сторон.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5.3.  Настоящий Договор может быть расторгнут по инициативе Исполнителя в одностороннем порядке в случаях:</w:t>
      </w:r>
    </w:p>
    <w:p w:rsidR="00454258" w:rsidRDefault="00454258" w:rsidP="00454258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454258" w:rsidRDefault="00454258" w:rsidP="00454258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невозможности  надлежащего исполнения обязательства по оказанию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платных</w:t>
      </w:r>
      <w:proofErr w:type="gramEnd"/>
    </w:p>
    <w:p w:rsidR="00454258" w:rsidRDefault="00454258" w:rsidP="00454258">
      <w:pPr>
        <w:pStyle w:val="ConsPlusNonformat"/>
        <w:ind w:left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образовательных услуг вследствие действий (бездействия) Обучающегося;</w:t>
      </w:r>
    </w:p>
    <w:p w:rsidR="00454258" w:rsidRDefault="00454258" w:rsidP="00454258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5.4. Настоящий Договор расторгается досрочно:</w:t>
      </w:r>
    </w:p>
    <w:p w:rsidR="00454258" w:rsidRDefault="00454258" w:rsidP="00454258">
      <w:pPr>
        <w:pStyle w:val="ConsPlusNonformat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инициативе родителей (законных представителей) несовершеннолетнего   Обучающегося   в  случае  перевода  Обучающегося  для продолжения   освоения  образовательной  программы  в  другую  организацию, осуществляющую образовательную деятельность;</w:t>
      </w:r>
    </w:p>
    <w:p w:rsidR="00454258" w:rsidRDefault="00454258" w:rsidP="00454258">
      <w:pPr>
        <w:pStyle w:val="ConsPlusNonformat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просрочки оплаты  стоимости  платной  образовательной  услуги  по  обучению  в рамках дополнительной   общеобразовательной   программы,  в  случае  невозможности надлежащего  исполнения  обязательств  по  оказанию платной образовательной услуги  по  обучению  в рамках дополнительной общеобразовательной программы вследствие действий (бездействия) Обучающегося;</w:t>
      </w:r>
    </w:p>
    <w:p w:rsidR="00454258" w:rsidRDefault="00454258" w:rsidP="00454258">
      <w:pPr>
        <w:pStyle w:val="ConsPlusNonformat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 обстоятельствам,  не  зависящим  от воли Сторон договора, в том числе в случае ликвидации Исполнителя.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5.5.  Исполнитель  вправе  отказаться  от  исполнения  обязательств  по Договору при условии полного возмещения Заказчику убытков.</w:t>
      </w:r>
    </w:p>
    <w:p w:rsidR="00454258" w:rsidRDefault="00454258" w:rsidP="00454258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5.6.  Заказчик  вправе отказаться от исполнения  настоящего  Договора  при условии оплаты Исполнителю фактически понесенных им расходов, связанных с исполнением обязательств по Договору.</w:t>
      </w:r>
    </w:p>
    <w:p w:rsidR="00454258" w:rsidRDefault="00454258" w:rsidP="003F57F4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VI. Ответственность Исполнителя, Заказчика и Обучающегося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6.1.  За неисполнение или ненадлежащее исполнение своих обязательств по Договору  Стороны  несут ответственность, предусмотренную законодательством Российской Федерации и Договором.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6.2.  При  обнаружении  недостатка  образовательной услуги, в том числе оказания   ее   не   в   полном  объеме,  предусмотренном  образовательной программой  (частью  образовательной программы), Заказчик вправе по своему выбору потребовать: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6.2.1. Безвозмездного оказания образовательной услуги.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6.2.2.  Соразмерного  уменьшения  стоимости  оказанной  образовательной услуги.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6.2.3.  Возмещения  понесенных  им  расходов  по устранению недостатков оказанной образовательной услуги своими силами или третьими лицами. </w:t>
      </w:r>
    </w:p>
    <w:p w:rsidR="00454258" w:rsidRPr="00930B31" w:rsidRDefault="00454258" w:rsidP="0045425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6.3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1D26D5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Заказчик</w:t>
      </w:r>
      <w:r w:rsidRPr="00930B31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исполнения Договора, если им обнаружен  существенный  недостаток  оказанной образовательной   услуги  или  иные  существенные  </w:t>
      </w:r>
      <w:r w:rsidRPr="00930B31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отступления  от  условий Договора.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6.4.  Если  Исполнитель  нарушил  сроки оказания образовательной услуги (сроки  начала  и  (или)  окончания оказания образовательной услуги и (или) промежуточные  сроки  оказания  образовательной  услуги) либо если во время оказания   образовательной   услуги  стало  очевидным,  что  она  не  будет осуществлена в срок, Заказчик вправе по своему выбору: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6.4.1. Назначить Исполнителю новый срок, в течение которого Исполнитель должен  приступить  к  оказанию  образовательной  услуги  и (или) закончить оказание образовательной услуги.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6.4.2.   Поручить  оказать  образовательную  услугу  третьим  лицам  за разумную цену и потребовать от Исполнителя возмещения понесенных расходов. 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6.4.3. Потребовать уменьшения стоимости образовательной услуги.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6.4.4. Расторгнуть Договор.</w:t>
      </w:r>
    </w:p>
    <w:p w:rsidR="00454258" w:rsidRDefault="00454258" w:rsidP="00454258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6.5.   Заказчик   вправе   потребовать   полного   возмещения  убытков, причиненных  ему  в  связи  с  нарушением  сроков  начала и (или) окончания оказания   образовательной   услуги,   а   также  в  связи  с  недостатками образовательной услуги.</w:t>
      </w:r>
    </w:p>
    <w:p w:rsidR="00454258" w:rsidRDefault="00454258" w:rsidP="003F57F4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VII. Срок действия Договора</w:t>
      </w:r>
    </w:p>
    <w:p w:rsidR="00454258" w:rsidRDefault="00454258" w:rsidP="00454258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7.1. 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54258" w:rsidRDefault="00454258" w:rsidP="003F57F4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VIII. Заключительные положения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8.1.   Сведения,  указанные   в   настоящем   Договоре,  соответствуют информации,  размещенной на официальном сайте  Исполнителя в информационно - телекоммуникационной   сети   "Интернет"   на  дату  заключения  настоящего Договора.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8.2.  Под  периодом  предоставления  образовательной  услуги  (периодом обучения) понимается промежуток времени с даты издания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зачислении Обучающегося  в  образовательную  организацию  до  даты  издания приказа об окончании   обучения   или   отчислении   Обучающегося  из  образовательной организации.</w:t>
      </w:r>
    </w:p>
    <w:p w:rsidR="00454258" w:rsidRDefault="00454258" w:rsidP="004542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8.3. Н</w:t>
      </w:r>
      <w:r w:rsidR="00D229AC">
        <w:rPr>
          <w:rFonts w:ascii="Times New Roman" w:hAnsi="Times New Roman" w:cs="Times New Roman"/>
          <w:sz w:val="24"/>
          <w:szCs w:val="24"/>
        </w:rPr>
        <w:t xml:space="preserve">астоящий Договор составлен в 2 </w:t>
      </w:r>
      <w:r>
        <w:rPr>
          <w:rFonts w:ascii="Times New Roman" w:hAnsi="Times New Roman" w:cs="Times New Roman"/>
          <w:sz w:val="24"/>
          <w:szCs w:val="24"/>
        </w:rPr>
        <w:t>экземплярах, по одному для каждой из  Сторон.  Все  экземпляры имеют одинаковую юридическую силу. Изменения и дополнения  настоящего  Договора  могут  производиться  только в письменной форме и подписываться уполномоченными представителями Сторон.</w:t>
      </w:r>
    </w:p>
    <w:p w:rsidR="00454258" w:rsidRDefault="00454258" w:rsidP="00454258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8.4.  Изменения  Договора  оформляются  дополнительными  соглашениями к Договору.</w:t>
      </w:r>
    </w:p>
    <w:p w:rsidR="00454258" w:rsidRDefault="00454258" w:rsidP="00454258">
      <w:pPr>
        <w:pStyle w:val="ConsPlusNonformat"/>
        <w:jc w:val="both"/>
      </w:pPr>
    </w:p>
    <w:p w:rsidR="00454258" w:rsidRDefault="00454258" w:rsidP="00454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325"/>
      <w:bookmarkEnd w:id="3"/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IX. Адреса и реквизиты сторон</w:t>
      </w:r>
    </w:p>
    <w:tbl>
      <w:tblPr>
        <w:tblW w:w="9840" w:type="dxa"/>
        <w:tblInd w:w="9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788"/>
        <w:gridCol w:w="555"/>
        <w:gridCol w:w="4497"/>
      </w:tblGrid>
      <w:tr w:rsidR="003F57F4" w:rsidTr="00460102">
        <w:tc>
          <w:tcPr>
            <w:tcW w:w="47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57F4" w:rsidRPr="003F57F4" w:rsidRDefault="003F57F4" w:rsidP="00460102">
            <w:pPr>
              <w:pStyle w:val="Standard"/>
              <w:spacing w:line="256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F57F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Исполнитель:</w:t>
            </w:r>
          </w:p>
          <w:p w:rsidR="003F57F4" w:rsidRPr="003F57F4" w:rsidRDefault="003F57F4" w:rsidP="00460102">
            <w:pPr>
              <w:pStyle w:val="Standard"/>
              <w:spacing w:line="256" w:lineRule="auto"/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F57F4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 бюджетное дошкольное     </w:t>
            </w:r>
          </w:p>
          <w:p w:rsidR="003F57F4" w:rsidRPr="003F57F4" w:rsidRDefault="003F57F4" w:rsidP="00460102">
            <w:pPr>
              <w:pStyle w:val="Standard"/>
              <w:spacing w:line="256" w:lineRule="auto"/>
              <w:ind w:left="1" w:right="1"/>
              <w:rPr>
                <w:rFonts w:ascii="Times New Roman" w:hAnsi="Times New Roman" w:cs="Times New Roman"/>
                <w:sz w:val="22"/>
                <w:szCs w:val="22"/>
              </w:rPr>
            </w:pPr>
            <w:r w:rsidRPr="003F57F4">
              <w:rPr>
                <w:rFonts w:ascii="Times New Roman" w:hAnsi="Times New Roman" w:cs="Times New Roman"/>
                <w:sz w:val="22"/>
                <w:szCs w:val="22"/>
              </w:rPr>
              <w:t>образовательное учреждение детский сад №24 «Берёзка» Старооскольского городского округа</w:t>
            </w:r>
          </w:p>
          <w:p w:rsidR="003F57F4" w:rsidRPr="003F57F4" w:rsidRDefault="003F57F4" w:rsidP="00460102">
            <w:pPr>
              <w:pStyle w:val="Standard"/>
              <w:spacing w:line="256" w:lineRule="auto"/>
              <w:ind w:left="1" w:right="1"/>
              <w:rPr>
                <w:rFonts w:ascii="Times New Roman" w:hAnsi="Times New Roman" w:cs="Times New Roman"/>
                <w:sz w:val="22"/>
                <w:szCs w:val="22"/>
              </w:rPr>
            </w:pPr>
            <w:r w:rsidRPr="003F57F4">
              <w:rPr>
                <w:rFonts w:ascii="Times New Roman" w:hAnsi="Times New Roman" w:cs="Times New Roman"/>
                <w:sz w:val="22"/>
                <w:szCs w:val="22"/>
              </w:rPr>
              <w:t>(МБДОУ ДС №24 «Берёзка»)</w:t>
            </w:r>
          </w:p>
          <w:p w:rsidR="003F57F4" w:rsidRPr="003F57F4" w:rsidRDefault="003F57F4" w:rsidP="00460102">
            <w:pPr>
              <w:pStyle w:val="TableContents"/>
              <w:spacing w:line="276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57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Адрес:309509</w:t>
            </w:r>
          </w:p>
          <w:p w:rsidR="003F57F4" w:rsidRPr="003F57F4" w:rsidRDefault="003F57F4" w:rsidP="00460102">
            <w:pPr>
              <w:pStyle w:val="TableContents"/>
              <w:spacing w:line="276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57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Белгородская область,</w:t>
            </w:r>
          </w:p>
          <w:p w:rsidR="003F57F4" w:rsidRPr="003F57F4" w:rsidRDefault="003F57F4" w:rsidP="00460102">
            <w:pPr>
              <w:pStyle w:val="TableContents"/>
              <w:spacing w:line="276" w:lineRule="atLeast"/>
              <w:ind w:right="-5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57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г. Старый Оскол, мкр. Лебединец, д.29</w:t>
            </w:r>
          </w:p>
          <w:p w:rsidR="003F57F4" w:rsidRPr="003F57F4" w:rsidRDefault="003F57F4" w:rsidP="00460102">
            <w:pPr>
              <w:pStyle w:val="TableContents"/>
              <w:spacing w:line="276" w:lineRule="atLeast"/>
              <w:ind w:right="-5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F57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Номер телефона: 8(4725)24-52-08</w:t>
            </w:r>
          </w:p>
          <w:p w:rsidR="003F57F4" w:rsidRPr="003F57F4" w:rsidRDefault="003F57F4" w:rsidP="00460102">
            <w:pPr>
              <w:pStyle w:val="TableContents"/>
              <w:spacing w:line="276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57F4" w:rsidRPr="003F57F4" w:rsidRDefault="003F57F4" w:rsidP="003F57F4">
            <w:pPr>
              <w:suppressLineNumbers/>
              <w:spacing w:after="0" w:line="256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1"/>
                <w:szCs w:val="21"/>
                <w:lang w:eastAsia="hi-IN"/>
              </w:rPr>
            </w:pPr>
            <w:r w:rsidRPr="003F57F4">
              <w:rPr>
                <w:rFonts w:ascii="Times New Roman" w:eastAsia="DejaVu Sans" w:hAnsi="Times New Roman" w:cs="Times New Roman"/>
                <w:color w:val="000000"/>
                <w:kern w:val="2"/>
                <w:sz w:val="21"/>
                <w:szCs w:val="21"/>
                <w:lang w:eastAsia="hi-IN"/>
              </w:rPr>
              <w:t>ИНН 3128033622</w:t>
            </w:r>
          </w:p>
          <w:p w:rsidR="003F57F4" w:rsidRPr="003F57F4" w:rsidRDefault="003F57F4" w:rsidP="003F57F4">
            <w:pPr>
              <w:suppressLineNumbers/>
              <w:spacing w:after="0" w:line="256" w:lineRule="auto"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1"/>
                <w:szCs w:val="21"/>
                <w:lang w:eastAsia="hi-IN"/>
              </w:rPr>
            </w:pPr>
            <w:r w:rsidRPr="003F57F4">
              <w:rPr>
                <w:rFonts w:ascii="Times New Roman" w:eastAsia="DejaVu Sans" w:hAnsi="Times New Roman" w:cs="Times New Roman"/>
                <w:color w:val="000000"/>
                <w:kern w:val="2"/>
                <w:sz w:val="21"/>
                <w:szCs w:val="21"/>
                <w:lang w:eastAsia="hi-IN"/>
              </w:rPr>
              <w:t>КПП 312801001</w:t>
            </w:r>
          </w:p>
          <w:p w:rsidR="003F57F4" w:rsidRPr="003F57F4" w:rsidRDefault="003F57F4" w:rsidP="003F57F4">
            <w:pPr>
              <w:suppressLineNumbers/>
              <w:spacing w:after="0" w:line="256" w:lineRule="auto"/>
              <w:jc w:val="both"/>
              <w:rPr>
                <w:rFonts w:ascii="Times New Roman" w:eastAsia="DejaVu Sans" w:hAnsi="Times New Roman" w:cs="Times New Roman"/>
                <w:color w:val="FF0000"/>
                <w:kern w:val="2"/>
                <w:sz w:val="21"/>
                <w:szCs w:val="21"/>
                <w:lang w:eastAsia="hi-IN"/>
              </w:rPr>
            </w:pPr>
          </w:p>
          <w:p w:rsidR="003F57F4" w:rsidRPr="003F57F4" w:rsidRDefault="003F57F4" w:rsidP="003F57F4">
            <w:pPr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1"/>
                <w:szCs w:val="21"/>
                <w:lang w:eastAsia="hi-IN"/>
              </w:rPr>
            </w:pPr>
            <w:r w:rsidRPr="003F57F4">
              <w:rPr>
                <w:rFonts w:ascii="Times New Roman" w:eastAsia="DejaVu Sans" w:hAnsi="Times New Roman" w:cs="Times New Roman"/>
                <w:kern w:val="2"/>
                <w:sz w:val="21"/>
                <w:szCs w:val="21"/>
                <w:lang w:eastAsia="hi-IN"/>
              </w:rPr>
              <w:t>Заведующий МБДОУ</w:t>
            </w:r>
          </w:p>
          <w:p w:rsidR="003F57F4" w:rsidRPr="003F57F4" w:rsidRDefault="003F57F4" w:rsidP="003F57F4">
            <w:pPr>
              <w:spacing w:after="0" w:line="256" w:lineRule="auto"/>
              <w:jc w:val="both"/>
              <w:rPr>
                <w:rFonts w:ascii="Times New Roman" w:eastAsia="DejaVu Sans" w:hAnsi="Times New Roman" w:cs="Times New Roman"/>
                <w:kern w:val="2"/>
                <w:sz w:val="21"/>
                <w:szCs w:val="21"/>
                <w:lang w:eastAsia="hi-IN"/>
              </w:rPr>
            </w:pPr>
            <w:r w:rsidRPr="003F57F4">
              <w:rPr>
                <w:rFonts w:ascii="Times New Roman" w:eastAsia="DejaVu Sans" w:hAnsi="Times New Roman" w:cs="Times New Roman"/>
                <w:kern w:val="2"/>
                <w:sz w:val="21"/>
                <w:szCs w:val="21"/>
                <w:lang w:eastAsia="hi-IN"/>
              </w:rPr>
              <w:t xml:space="preserve">ДС № 24 «Берёзка» </w:t>
            </w:r>
          </w:p>
          <w:p w:rsidR="003F57F4" w:rsidRPr="003F57F4" w:rsidRDefault="003F57F4" w:rsidP="003F57F4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3F57F4">
              <w:rPr>
                <w:rFonts w:ascii="Times New Roman" w:eastAsia="DejaVu Sans" w:hAnsi="Times New Roman" w:cs="Times New Roman"/>
                <w:kern w:val="2"/>
                <w:sz w:val="21"/>
                <w:szCs w:val="21"/>
                <w:lang w:eastAsia="hi-IN"/>
              </w:rPr>
              <w:t>_____________/ Нечепуренко Н.И.</w:t>
            </w:r>
          </w:p>
        </w:tc>
        <w:tc>
          <w:tcPr>
            <w:tcW w:w="5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57F4" w:rsidRDefault="003F57F4" w:rsidP="00460102">
            <w:pPr>
              <w:pStyle w:val="TableContents"/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57F4" w:rsidRDefault="003F57F4" w:rsidP="00460102">
            <w:pPr>
              <w:pStyle w:val="Standard"/>
              <w:snapToGrid w:val="0"/>
              <w:spacing w:line="25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Заказчик:____________________________________________________________________________________________________________</w:t>
            </w:r>
          </w:p>
          <w:p w:rsidR="003F57F4" w:rsidRDefault="003F57F4" w:rsidP="00460102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Паспорт серии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№_______________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                             </w:t>
            </w:r>
          </w:p>
          <w:p w:rsidR="003F57F4" w:rsidRDefault="003F57F4" w:rsidP="00460102">
            <w:pPr>
              <w:pStyle w:val="Standard"/>
              <w:snapToGrid w:val="0"/>
              <w:spacing w:line="276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выдачи:____________________________</w:t>
            </w:r>
          </w:p>
          <w:p w:rsidR="003F57F4" w:rsidRDefault="003F57F4" w:rsidP="00460102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57F4" w:rsidRDefault="003F57F4" w:rsidP="00460102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Кем выдан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:rsidR="003F57F4" w:rsidRDefault="003F57F4" w:rsidP="00460102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</w:t>
            </w:r>
          </w:p>
          <w:p w:rsidR="003F57F4" w:rsidRDefault="003F57F4" w:rsidP="00460102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57F4" w:rsidRDefault="003F57F4" w:rsidP="00460102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рождения: _________________________</w:t>
            </w:r>
          </w:p>
          <w:p w:rsidR="003F57F4" w:rsidRDefault="003F57F4" w:rsidP="003F57F4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57F4" w:rsidRDefault="003F57F4" w:rsidP="003F57F4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Адрес__________________________________</w:t>
            </w:r>
          </w:p>
          <w:p w:rsidR="003F57F4" w:rsidRDefault="003F57F4" w:rsidP="00FE541E">
            <w:pPr>
              <w:pStyle w:val="Standard"/>
              <w:snapToGrid w:val="0"/>
              <w:spacing w:line="276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_______________________________________                     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Адрес регистрации</w:t>
            </w:r>
          </w:p>
          <w:p w:rsidR="003F57F4" w:rsidRDefault="003F57F4" w:rsidP="003F57F4">
            <w:pPr>
              <w:pStyle w:val="Standard"/>
              <w:snapToGrid w:val="0"/>
              <w:spacing w:line="276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Номер телефона_____________________</w:t>
            </w:r>
          </w:p>
          <w:p w:rsidR="003F57F4" w:rsidRDefault="003F57F4" w:rsidP="00FE541E">
            <w:pPr>
              <w:pStyle w:val="Standard"/>
              <w:snapToGrid w:val="0"/>
              <w:spacing w:line="276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Liberation Serif" w:hAnsi="Times New Roman" w:cs="Times New Roman"/>
                <w:i/>
                <w:sz w:val="22"/>
                <w:szCs w:val="22"/>
              </w:rPr>
              <w:t xml:space="preserve">                       </w:t>
            </w:r>
            <w:r>
              <w:rPr>
                <w:rFonts w:ascii="Times New Roman" w:eastAsia="Liberation Serif" w:hAnsi="Times New Roman" w:cs="Times New Roman"/>
                <w:i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Контактный телефон</w:t>
            </w:r>
          </w:p>
          <w:p w:rsidR="003F57F4" w:rsidRDefault="003F57F4" w:rsidP="003F57F4">
            <w:pPr>
              <w:pStyle w:val="Standard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Подпись ______________/___________/</w:t>
            </w:r>
          </w:p>
        </w:tc>
      </w:tr>
    </w:tbl>
    <w:p w:rsidR="00454258" w:rsidRDefault="00454258" w:rsidP="003F57F4">
      <w:pPr>
        <w:pStyle w:val="TableContents"/>
        <w:jc w:val="center"/>
        <w:rPr>
          <w:rFonts w:ascii="Times New Roman" w:hAnsi="Times New Roman" w:cs="Times New Roman"/>
          <w:b/>
          <w:bCs/>
        </w:rPr>
      </w:pPr>
    </w:p>
    <w:p w:rsidR="00454258" w:rsidRDefault="00454258" w:rsidP="00454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4258" w:rsidRDefault="00454258" w:rsidP="00454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4258" w:rsidRDefault="00454258" w:rsidP="00454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4258" w:rsidRDefault="00454258" w:rsidP="00454258">
      <w:pPr>
        <w:pStyle w:val="Standard"/>
        <w:ind w:firstLine="720"/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Приложение 1</w:t>
      </w:r>
    </w:p>
    <w:p w:rsidR="00454258" w:rsidRDefault="00454258" w:rsidP="00454258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9960" w:type="dxa"/>
        <w:tblInd w:w="-18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6"/>
        <w:gridCol w:w="1444"/>
        <w:gridCol w:w="1956"/>
        <w:gridCol w:w="859"/>
        <w:gridCol w:w="660"/>
        <w:gridCol w:w="615"/>
        <w:gridCol w:w="2714"/>
        <w:gridCol w:w="1276"/>
      </w:tblGrid>
      <w:tr w:rsidR="00454258" w:rsidTr="00FE541E"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Default="00454258" w:rsidP="006A6B67">
            <w:pPr>
              <w:pStyle w:val="Standard"/>
              <w:spacing w:line="25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Default="00454258" w:rsidP="006A6B67">
            <w:pPr>
              <w:pStyle w:val="Standard"/>
              <w:spacing w:line="25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дополнительной образовательной услуги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Default="00454258" w:rsidP="006A6B67">
            <w:pPr>
              <w:pStyle w:val="Standard"/>
              <w:spacing w:line="25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 предоставления (оказания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)</w:t>
            </w:r>
            <w:proofErr w:type="gramEnd"/>
          </w:p>
          <w:p w:rsidR="00454258" w:rsidRDefault="00FE541E" w:rsidP="006A6B67">
            <w:pPr>
              <w:pStyle w:val="Standard"/>
              <w:spacing w:line="25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услуги (индивидуальная,</w:t>
            </w:r>
            <w:r w:rsidR="00454258">
              <w:rPr>
                <w:rFonts w:ascii="Times New Roman" w:hAnsi="Times New Roman" w:cs="Times New Roman"/>
                <w:sz w:val="22"/>
                <w:szCs w:val="22"/>
              </w:rPr>
              <w:t xml:space="preserve"> групповая)</w:t>
            </w:r>
          </w:p>
        </w:tc>
        <w:tc>
          <w:tcPr>
            <w:tcW w:w="2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Default="00454258" w:rsidP="006A6B67">
            <w:pPr>
              <w:pStyle w:val="Standard"/>
              <w:spacing w:line="25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занятий</w:t>
            </w:r>
          </w:p>
        </w:tc>
        <w:tc>
          <w:tcPr>
            <w:tcW w:w="2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Default="00454258" w:rsidP="006A6B67">
            <w:pPr>
              <w:pStyle w:val="Standard"/>
              <w:suppressAutoHyphens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Тариф,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Default="00454258" w:rsidP="006A6B67">
            <w:pPr>
              <w:pStyle w:val="Standard"/>
              <w:suppressAutoHyphens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Стоимость одного курса</w:t>
            </w:r>
          </w:p>
        </w:tc>
      </w:tr>
      <w:tr w:rsidR="00454258" w:rsidTr="00FE541E"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258" w:rsidRDefault="00454258" w:rsidP="006A6B67">
            <w:pPr>
              <w:suppressAutoHyphens w:val="0"/>
              <w:spacing w:line="256" w:lineRule="auto"/>
              <w:rPr>
                <w:rFonts w:eastAsia="DejaVu Sans" w:cs="Times New Roman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258" w:rsidRDefault="00454258" w:rsidP="006A6B67">
            <w:pPr>
              <w:suppressAutoHyphens w:val="0"/>
              <w:spacing w:line="256" w:lineRule="auto"/>
              <w:rPr>
                <w:rFonts w:eastAsia="DejaVu Sans" w:cs="Times New Roman"/>
              </w:rPr>
            </w:pP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258" w:rsidRDefault="00454258" w:rsidP="006A6B67">
            <w:pPr>
              <w:suppressAutoHyphens w:val="0"/>
              <w:spacing w:line="256" w:lineRule="auto"/>
              <w:rPr>
                <w:rFonts w:eastAsia="DejaVu Sans" w:cs="Times New Roman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Default="00454258" w:rsidP="006A6B67">
            <w:pPr>
              <w:pStyle w:val="Standard"/>
              <w:spacing w:line="256" w:lineRule="auto"/>
              <w:ind w:left="-48" w:right="-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неделю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Default="00454258" w:rsidP="006A6B67">
            <w:pPr>
              <w:pStyle w:val="Standard"/>
              <w:spacing w:line="256" w:lineRule="auto"/>
              <w:ind w:left="-111" w:right="-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  <w:p w:rsidR="00454258" w:rsidRDefault="00454258" w:rsidP="006A6B67">
            <w:pPr>
              <w:pStyle w:val="Standard"/>
              <w:spacing w:line="256" w:lineRule="auto"/>
              <w:ind w:left="-111" w:right="-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месяц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Default="00454258" w:rsidP="006A6B67">
            <w:pPr>
              <w:pStyle w:val="Standard"/>
              <w:spacing w:line="25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  <w:p w:rsidR="00454258" w:rsidRDefault="00454258" w:rsidP="006A6B67">
            <w:pPr>
              <w:pStyle w:val="Standard"/>
              <w:spacing w:line="25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258" w:rsidRDefault="00454258" w:rsidP="006A6B67">
            <w:pPr>
              <w:suppressAutoHyphens w:val="0"/>
              <w:spacing w:line="256" w:lineRule="auto"/>
              <w:rPr>
                <w:rFonts w:eastAsia="DejaVu Sans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258" w:rsidRDefault="00454258" w:rsidP="006A6B67">
            <w:pPr>
              <w:suppressAutoHyphens w:val="0"/>
              <w:spacing w:line="256" w:lineRule="auto"/>
              <w:rPr>
                <w:rFonts w:eastAsia="DejaVu Sans" w:cs="Times New Roman"/>
              </w:rPr>
            </w:pPr>
          </w:p>
        </w:tc>
      </w:tr>
      <w:tr w:rsidR="003F57F4" w:rsidRPr="003F57F4" w:rsidTr="00FE541E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Pr="003F57F4" w:rsidRDefault="00454258" w:rsidP="006A6B67">
            <w:pPr>
              <w:pStyle w:val="Standard"/>
              <w:spacing w:line="25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7F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Pr="003F57F4" w:rsidRDefault="00454258" w:rsidP="006A6B67">
            <w:pPr>
              <w:pStyle w:val="Standard"/>
              <w:autoSpaceDE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7F4">
              <w:rPr>
                <w:rFonts w:ascii="Times New Roman" w:hAnsi="Times New Roman" w:cs="Times New Roman"/>
                <w:sz w:val="22"/>
                <w:szCs w:val="22"/>
              </w:rPr>
              <w:t xml:space="preserve">Занятия по </w:t>
            </w:r>
            <w:r w:rsidR="00D9092F">
              <w:rPr>
                <w:rFonts w:ascii="Times New Roman" w:hAnsi="Times New Roman" w:cs="Times New Roman"/>
                <w:sz w:val="22"/>
                <w:szCs w:val="22"/>
              </w:rPr>
              <w:t>рукоделию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Pr="003F57F4" w:rsidRDefault="00454258" w:rsidP="006A6B67">
            <w:pPr>
              <w:pStyle w:val="Standard"/>
              <w:spacing w:line="256" w:lineRule="auto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7F4">
              <w:rPr>
                <w:rFonts w:ascii="Times New Roman" w:hAnsi="Times New Roman" w:cs="Times New Roman"/>
                <w:sz w:val="22"/>
                <w:szCs w:val="22"/>
              </w:rPr>
              <w:t>групповые занятия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Pr="00D9092F" w:rsidRDefault="00454258" w:rsidP="006A6B67">
            <w:pPr>
              <w:pStyle w:val="Standard"/>
              <w:snapToGrid w:val="0"/>
              <w:spacing w:line="256" w:lineRule="auto"/>
              <w:ind w:right="-1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D9092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Pr="00D9092F" w:rsidRDefault="00454258" w:rsidP="006A6B67">
            <w:pPr>
              <w:pStyle w:val="Standard"/>
              <w:snapToGrid w:val="0"/>
              <w:spacing w:line="256" w:lineRule="auto"/>
              <w:ind w:right="-1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D9092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Pr="00D9092F" w:rsidRDefault="00454258" w:rsidP="006A6B67">
            <w:pPr>
              <w:pStyle w:val="Standard"/>
              <w:snapToGrid w:val="0"/>
              <w:spacing w:line="256" w:lineRule="auto"/>
              <w:ind w:right="-1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D9092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36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Pr="003F57F4" w:rsidRDefault="00454258" w:rsidP="006A6B67">
            <w:pPr>
              <w:pStyle w:val="Standard"/>
              <w:suppressAutoHyphens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3F57F4">
              <w:rPr>
                <w:rFonts w:ascii="Times New Roman" w:hAnsi="Times New Roman" w:cs="Times New Roman"/>
                <w:sz w:val="22"/>
                <w:szCs w:val="22"/>
              </w:rPr>
              <w:t>На основании решения Совета депутатов Старооскольского городского округа</w:t>
            </w:r>
          </w:p>
          <w:p w:rsidR="00454258" w:rsidRPr="00D9092F" w:rsidRDefault="00712D16" w:rsidP="006A6B67">
            <w:pPr>
              <w:pStyle w:val="Standard"/>
              <w:suppressAutoHyphens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Pr="00D9092F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.08.202</w:t>
            </w:r>
            <w:r w:rsidRPr="00D9092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454258" w:rsidRPr="003F57F4">
              <w:rPr>
                <w:rFonts w:ascii="Times New Roman" w:hAnsi="Times New Roman" w:cs="Times New Roman"/>
                <w:sz w:val="22"/>
                <w:szCs w:val="22"/>
              </w:rPr>
              <w:t xml:space="preserve">г.   </w:t>
            </w:r>
            <w:r w:rsidR="00454258" w:rsidRPr="003F57F4">
              <w:rPr>
                <w:rFonts w:ascii="Times New Roman" w:eastAsia="Liberation Serif" w:hAnsi="Times New Roman" w:cs="Times New Roman"/>
                <w:sz w:val="22"/>
                <w:szCs w:val="22"/>
              </w:rPr>
              <w:t xml:space="preserve">№ </w:t>
            </w:r>
            <w:r w:rsidRPr="00D9092F">
              <w:rPr>
                <w:rFonts w:ascii="Times New Roman" w:eastAsia="Liberation Serif" w:hAnsi="Times New Roman" w:cs="Times New Roman"/>
                <w:sz w:val="22"/>
                <w:szCs w:val="22"/>
              </w:rPr>
              <w:t>418</w:t>
            </w:r>
          </w:p>
          <w:p w:rsidR="00454258" w:rsidRPr="003F57F4" w:rsidRDefault="00454258" w:rsidP="006A6B67">
            <w:pPr>
              <w:pStyle w:val="Standard"/>
              <w:suppressAutoHyphens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57F4">
              <w:rPr>
                <w:rFonts w:ascii="Times New Roman" w:hAnsi="Times New Roman" w:cs="Times New Roman"/>
                <w:sz w:val="22"/>
                <w:szCs w:val="22"/>
              </w:rPr>
              <w:t>стоимость 1 занятия</w:t>
            </w:r>
          </w:p>
          <w:p w:rsidR="00454258" w:rsidRPr="003F57F4" w:rsidRDefault="00712D16" w:rsidP="006A6B67">
            <w:pPr>
              <w:pStyle w:val="Standard"/>
              <w:suppressAutoHyphens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составляет 2</w:t>
            </w:r>
            <w:r w:rsidRPr="00D9092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D9092F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="00454258" w:rsidRPr="003F57F4">
              <w:rPr>
                <w:rFonts w:ascii="Times New Roman" w:hAnsi="Times New Roman" w:cs="Times New Roman"/>
                <w:sz w:val="22"/>
                <w:szCs w:val="22"/>
              </w:rPr>
              <w:t xml:space="preserve">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58" w:rsidRPr="003F57F4" w:rsidRDefault="00712D16" w:rsidP="006A6B67">
            <w:pPr>
              <w:pStyle w:val="Standard"/>
              <w:suppressAutoHyphens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846</w:t>
            </w:r>
            <w:r w:rsidR="00454258" w:rsidRPr="003F57F4">
              <w:rPr>
                <w:rFonts w:ascii="Times New Roman" w:hAnsi="Times New Roman" w:cs="Times New Roman"/>
                <w:sz w:val="22"/>
                <w:szCs w:val="22"/>
              </w:rPr>
              <w:t xml:space="preserve">  руб. 00 коп.</w:t>
            </w:r>
          </w:p>
        </w:tc>
      </w:tr>
    </w:tbl>
    <w:p w:rsidR="00B87CCB" w:rsidRDefault="00B87CCB">
      <w:pPr>
        <w:rPr>
          <w:color w:val="auto"/>
        </w:rPr>
      </w:pPr>
    </w:p>
    <w:p w:rsidR="00FE541E" w:rsidRDefault="00FE541E">
      <w:pPr>
        <w:rPr>
          <w:color w:val="auto"/>
        </w:rPr>
      </w:pPr>
    </w:p>
    <w:p w:rsidR="00FE541E" w:rsidRDefault="00FE541E">
      <w:pPr>
        <w:rPr>
          <w:color w:val="auto"/>
        </w:rPr>
      </w:pPr>
    </w:p>
    <w:p w:rsidR="00FE541E" w:rsidRDefault="00FE541E">
      <w:pPr>
        <w:rPr>
          <w:color w:val="auto"/>
        </w:rPr>
      </w:pPr>
    </w:p>
    <w:p w:rsidR="00FE541E" w:rsidRDefault="00FE541E">
      <w:pPr>
        <w:rPr>
          <w:color w:val="auto"/>
        </w:rPr>
      </w:pPr>
    </w:p>
    <w:p w:rsidR="00FE541E" w:rsidRDefault="00FE541E">
      <w:pPr>
        <w:rPr>
          <w:color w:val="auto"/>
        </w:rPr>
      </w:pPr>
    </w:p>
    <w:p w:rsidR="00FE541E" w:rsidRDefault="00FE541E">
      <w:pPr>
        <w:rPr>
          <w:color w:val="auto"/>
        </w:rPr>
      </w:pPr>
    </w:p>
    <w:p w:rsidR="00FE541E" w:rsidRDefault="00FE541E">
      <w:pPr>
        <w:rPr>
          <w:color w:val="auto"/>
        </w:rPr>
      </w:pPr>
    </w:p>
    <w:p w:rsidR="00FE541E" w:rsidRDefault="00FE541E">
      <w:pPr>
        <w:rPr>
          <w:color w:val="auto"/>
        </w:rPr>
      </w:pPr>
    </w:p>
    <w:p w:rsidR="00FE541E" w:rsidRDefault="00FE541E">
      <w:pPr>
        <w:rPr>
          <w:color w:val="auto"/>
        </w:rPr>
      </w:pPr>
    </w:p>
    <w:p w:rsidR="00FE541E" w:rsidRDefault="00FE541E">
      <w:pPr>
        <w:rPr>
          <w:color w:val="auto"/>
        </w:rPr>
      </w:pPr>
    </w:p>
    <w:p w:rsidR="00FE541E" w:rsidRDefault="00FE541E">
      <w:pPr>
        <w:rPr>
          <w:color w:val="auto"/>
        </w:rPr>
      </w:pPr>
    </w:p>
    <w:p w:rsidR="00FE541E" w:rsidRDefault="00FE541E">
      <w:pPr>
        <w:rPr>
          <w:color w:val="auto"/>
        </w:rPr>
      </w:pPr>
    </w:p>
    <w:p w:rsidR="00FE541E" w:rsidRDefault="00FE541E">
      <w:pPr>
        <w:rPr>
          <w:color w:val="auto"/>
        </w:rPr>
      </w:pPr>
    </w:p>
    <w:sectPr w:rsidR="00FE541E" w:rsidSect="006C1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Yu Gothic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Yu Gothic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20"/>
        </w:tabs>
        <w:ind w:left="13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80"/>
        </w:tabs>
        <w:ind w:left="16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00"/>
        </w:tabs>
        <w:ind w:left="24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60"/>
        </w:tabs>
        <w:ind w:left="27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480"/>
        </w:tabs>
        <w:ind w:left="34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40"/>
        </w:tabs>
        <w:ind w:left="384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665"/>
        </w:tabs>
        <w:ind w:left="166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25"/>
        </w:tabs>
        <w:ind w:left="202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385"/>
        </w:tabs>
        <w:ind w:left="2385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745"/>
        </w:tabs>
        <w:ind w:left="274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105"/>
        </w:tabs>
        <w:ind w:left="310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825"/>
        </w:tabs>
        <w:ind w:left="382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185"/>
        </w:tabs>
        <w:ind w:left="4185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F03"/>
    <w:rsid w:val="00003503"/>
    <w:rsid w:val="00041E93"/>
    <w:rsid w:val="000C3D76"/>
    <w:rsid w:val="001F331D"/>
    <w:rsid w:val="003F57F4"/>
    <w:rsid w:val="00454258"/>
    <w:rsid w:val="00487E76"/>
    <w:rsid w:val="004E6AE8"/>
    <w:rsid w:val="0063199E"/>
    <w:rsid w:val="006C1317"/>
    <w:rsid w:val="00712D16"/>
    <w:rsid w:val="00854049"/>
    <w:rsid w:val="00980F03"/>
    <w:rsid w:val="00B87CCB"/>
    <w:rsid w:val="00BD5279"/>
    <w:rsid w:val="00CD7AED"/>
    <w:rsid w:val="00CE1A14"/>
    <w:rsid w:val="00D229AC"/>
    <w:rsid w:val="00D9092F"/>
    <w:rsid w:val="00EF7EB5"/>
    <w:rsid w:val="00FE5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258"/>
    <w:pPr>
      <w:tabs>
        <w:tab w:val="left" w:pos="708"/>
      </w:tabs>
      <w:suppressAutoHyphens/>
      <w:spacing w:line="252" w:lineRule="auto"/>
    </w:pPr>
    <w:rPr>
      <w:rFonts w:ascii="Calibri" w:eastAsia="Calibri" w:hAnsi="Calibri" w:cs="Calibri"/>
      <w:color w:val="00000A"/>
      <w:kern w:val="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4258"/>
    <w:rPr>
      <w:color w:val="000080"/>
      <w:u w:val="single"/>
      <w:lang w:val="ru-RU" w:bidi="ru-RU"/>
    </w:rPr>
  </w:style>
  <w:style w:type="character" w:customStyle="1" w:styleId="a4">
    <w:name w:val="Öâåòîâîå âûäåëåíèå"/>
    <w:rsid w:val="00454258"/>
    <w:rPr>
      <w:b/>
      <w:bCs/>
      <w:color w:val="26282F"/>
      <w:sz w:val="26"/>
      <w:szCs w:val="26"/>
    </w:rPr>
  </w:style>
  <w:style w:type="paragraph" w:customStyle="1" w:styleId="ConsPlusNonformat">
    <w:name w:val="ConsPlusNonformat"/>
    <w:rsid w:val="00454258"/>
    <w:pPr>
      <w:widowControl w:val="0"/>
      <w:tabs>
        <w:tab w:val="left" w:pos="708"/>
      </w:tabs>
      <w:suppressAutoHyphens/>
      <w:spacing w:after="0" w:line="240" w:lineRule="auto"/>
    </w:pPr>
    <w:rPr>
      <w:rFonts w:ascii="Courier New" w:eastAsia="Times New Roman" w:hAnsi="Courier New" w:cs="Courier New"/>
      <w:color w:val="00000A"/>
      <w:kern w:val="1"/>
      <w:sz w:val="20"/>
      <w:szCs w:val="20"/>
      <w:lang w:eastAsia="zh-CN"/>
    </w:rPr>
  </w:style>
  <w:style w:type="paragraph" w:customStyle="1" w:styleId="a5">
    <w:name w:val="Таблицы (моноширинный)"/>
    <w:basedOn w:val="a"/>
    <w:rsid w:val="00454258"/>
    <w:pPr>
      <w:jc w:val="both"/>
    </w:pPr>
    <w:rPr>
      <w:rFonts w:ascii="Courier New" w:eastAsia="Courier New" w:hAnsi="Courier New" w:cs="Courier New"/>
    </w:rPr>
  </w:style>
  <w:style w:type="paragraph" w:customStyle="1" w:styleId="Standard">
    <w:name w:val="Standard"/>
    <w:rsid w:val="00454258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454258"/>
    <w:rPr>
      <w:color w:val="000080"/>
      <w:u w:val="single"/>
    </w:rPr>
  </w:style>
  <w:style w:type="paragraph" w:customStyle="1" w:styleId="TableContents">
    <w:name w:val="Table Contents"/>
    <w:basedOn w:val="Standard"/>
    <w:rsid w:val="003F57F4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E4BE7014AAC31C470D71E9567E488AACF0E45DC42CA06B5B59F37FDAF28D51A47C2437CE8294BBB7866190BB0FEDC7BCE0847852198AB3L9M3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E4BE7014AAC31C470D71E9567E488AACF0E45DC42CA06B5B59F37FDAF28D51B67C7C3BCC808FB3BC9337C1FDL5M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BE4BE7014AAC31C470D71E9567E488AACF0E45CCB2AA06B5B59F37FDAF28D51B67C7C3BCC808FB3BC9337C1FDL5MAH" TargetMode="External"/><Relationship Id="rId5" Type="http://schemas.openxmlformats.org/officeDocument/2006/relationships/hyperlink" Target="consultantplus://offline/ref=6BE4BE7014AAC31C470D71E9567E488AACF0E45DC42CA06B5B59F37FDAF28D51A47C2437CE8295B5B9866190BB0FEDC7BCE0847852198AB3L9M3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2179</Words>
  <Characters>12422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SAD24</dc:creator>
  <cp:keywords/>
  <dc:description/>
  <cp:lastModifiedBy>User</cp:lastModifiedBy>
  <cp:revision>17</cp:revision>
  <cp:lastPrinted>2024-09-26T12:29:00Z</cp:lastPrinted>
  <dcterms:created xsi:type="dcterms:W3CDTF">2021-10-06T09:45:00Z</dcterms:created>
  <dcterms:modified xsi:type="dcterms:W3CDTF">2025-09-29T12:24:00Z</dcterms:modified>
</cp:coreProperties>
</file>