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3A" w:rsidRDefault="007D193A" w:rsidP="007D193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7D193A" w:rsidRDefault="007D193A" w:rsidP="007D193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r>
        <w:rPr>
          <w:rStyle w:val="a5"/>
          <w:rFonts w:ascii="Times New Roman" w:eastAsia="Times New Roman" w:hAnsi="Times New Roman" w:cs="Times New Roman"/>
          <w:color w:val="auto"/>
        </w:rPr>
        <w:t xml:space="preserve">общеразвивающим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7D193A" w:rsidRDefault="007D193A" w:rsidP="007D193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0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r w:rsidRPr="00F106A9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</w:t>
      </w:r>
      <w:r w:rsidR="00794D2B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лицензии от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</w:t>
      </w:r>
      <w:r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февраля 2017г.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егистрационный № Л035-01234-31/00235061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(приложение к </w:t>
      </w:r>
      <w:r w:rsidR="00794D2B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</w:t>
      </w:r>
      <w:r w:rsidR="00727FF7">
        <w:rPr>
          <w:rFonts w:ascii="Times New Roman" w:eastAsia="Liberation Serif" w:hAnsi="Times New Roman" w:cs="Liberation Serif"/>
          <w:i/>
          <w:iCs/>
        </w:rPr>
        <w:t xml:space="preserve"> </w:t>
      </w:r>
      <w:r>
        <w:rPr>
          <w:rFonts w:ascii="Times New Roman" w:eastAsia="Liberation Serif" w:hAnsi="Times New Roman" w:cs="Liberation Serif"/>
          <w:i/>
          <w:iCs/>
        </w:rPr>
        <w:t xml:space="preserve">на обучение </w:t>
      </w:r>
      <w:proofErr w:type="gramEnd"/>
    </w:p>
    <w:p w:rsidR="007D193A" w:rsidRDefault="007D193A" w:rsidP="007D193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7D193A" w:rsidRDefault="007D193A" w:rsidP="007D193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7D193A" w:rsidRDefault="007D193A" w:rsidP="007D193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7D193A" w:rsidRDefault="007D193A" w:rsidP="007D193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</w:t>
      </w:r>
      <w:r w:rsidR="00A82DA0">
        <w:rPr>
          <w:rFonts w:ascii="Times New Roman" w:hAnsi="Times New Roman" w:cs="Times New Roman"/>
          <w:sz w:val="24"/>
          <w:szCs w:val="24"/>
        </w:rPr>
        <w:t>равленности «Волшебная нить</w:t>
      </w:r>
      <w:r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 по 31.05.202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6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7D193A" w:rsidRDefault="007D193A" w:rsidP="007D193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7D193A" w:rsidRDefault="007D193A" w:rsidP="00794D2B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7D193A" w:rsidRDefault="007D193A" w:rsidP="00794D2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D193A" w:rsidRDefault="00794D2B" w:rsidP="00794D2B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7D193A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7D193A" w:rsidRDefault="007D193A" w:rsidP="00794D2B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Отказать Заказчику в заключение договора  на  новый  срок  по  истечении  действия  настоящего догово</w:t>
      </w:r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если </w:t>
      </w:r>
      <w:proofErr w:type="gramStart"/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7D193A" w:rsidRDefault="007D193A" w:rsidP="00794D2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7D193A" w:rsidRDefault="007D193A" w:rsidP="00794D2B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7D193A" w:rsidRDefault="007D193A" w:rsidP="007D193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7D193A" w:rsidRDefault="007D193A" w:rsidP="007D193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2.2.3. Получать полную и достоверную информацию об успехах ребенка;</w:t>
      </w:r>
    </w:p>
    <w:p w:rsidR="007D193A" w:rsidRDefault="007D193A" w:rsidP="007D193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7D193A" w:rsidRDefault="007F66E8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19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193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7D193A" w:rsidRDefault="007D193A" w:rsidP="00794D2B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794D2B"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7D193A" w:rsidRDefault="007D193A" w:rsidP="007D193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r:id="rId9"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r:id="rId10"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11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7D193A" w:rsidRDefault="007D193A" w:rsidP="007D193A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7D193A" w:rsidRPr="003A3B8C" w:rsidRDefault="007D193A" w:rsidP="007D193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Полная  стоимость  платных  образовательных  услуг за весь период обуче</w:t>
      </w:r>
      <w:r w:rsidR="007F66E8">
        <w:rPr>
          <w:rFonts w:ascii="Times New Roman" w:hAnsi="Times New Roman" w:cs="Times New Roman"/>
          <w:sz w:val="24"/>
          <w:szCs w:val="24"/>
        </w:rPr>
        <w:t xml:space="preserve">ния Обучающегося составляет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1692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</w:t>
      </w:r>
      <w:r>
        <w:rPr>
          <w:rFonts w:ascii="Times New Roman" w:hAnsi="Times New Roman" w:cs="Times New Roman"/>
          <w:sz w:val="24"/>
          <w:szCs w:val="24"/>
        </w:rPr>
        <w:lastRenderedPageBreak/>
        <w:t>допускается,  за  исключением увеличения стоимости указанных услуг с учетом уровня  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3A3B8C">
        <w:rPr>
          <w:rFonts w:ascii="Times New Roman" w:hAnsi="Times New Roman" w:cs="Times New Roman"/>
          <w:sz w:val="24"/>
          <w:szCs w:val="24"/>
        </w:rPr>
        <w:t xml:space="preserve">не позднее 20 числа в размере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7D193A" w:rsidRDefault="007D193A" w:rsidP="007D193A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вправе отказаться от исполнения Договора, если им обнаружен 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существенный  недостаток  оказанной образовательной   услуги  или  иные  существенные  отступления  от  условий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F106A9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7D193A" w:rsidTr="007D193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TableContents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7D193A" w:rsidRDefault="007D193A">
            <w:pPr>
              <w:pStyle w:val="Standard"/>
              <w:spacing w:line="25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7D193A" w:rsidRDefault="007D193A" w:rsidP="007D193A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7D193A" w:rsidRDefault="007D193A" w:rsidP="007D193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444"/>
        <w:gridCol w:w="1956"/>
        <w:gridCol w:w="859"/>
        <w:gridCol w:w="660"/>
        <w:gridCol w:w="615"/>
        <w:gridCol w:w="2714"/>
        <w:gridCol w:w="1276"/>
      </w:tblGrid>
      <w:tr w:rsidR="007D193A" w:rsidTr="007D193A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7D193A" w:rsidTr="007D193A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</w:tr>
      <w:tr w:rsidR="007D193A" w:rsidTr="007D19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autoSpaceDE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Занятия по </w:t>
            </w:r>
            <w:r w:rsidR="00A82DA0">
              <w:rPr>
                <w:rFonts w:ascii="Times New Roman" w:hAnsi="Times New Roman" w:cs="Times New Roman"/>
                <w:sz w:val="22"/>
                <w:szCs w:val="22"/>
              </w:rPr>
              <w:t>рукоделию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Pr="002D378C" w:rsidRDefault="002D378C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37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2D378C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7D193A" w:rsidRPr="003A3B8C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7D193A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 w:rsidRPr="003A3B8C">
              <w:rPr>
                <w:rFonts w:ascii="Times New Roman" w:eastAsia="Liberation Serif" w:hAnsi="Times New Roman" w:cs="Times New Roman"/>
                <w:sz w:val="22"/>
                <w:szCs w:val="22"/>
              </w:rPr>
              <w:t>418</w:t>
            </w:r>
          </w:p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7D193A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4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Pr="003A3B8C" w:rsidRDefault="003A3B8C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A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692</w:t>
            </w:r>
            <w:r w:rsidR="007D193A" w:rsidRPr="003A3B8C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AE3C5D" w:rsidRDefault="00AE3C5D"/>
    <w:sectPr w:rsidR="00AE3C5D" w:rsidSect="002B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C2E"/>
    <w:rsid w:val="000C2C2E"/>
    <w:rsid w:val="00147D55"/>
    <w:rsid w:val="002B051C"/>
    <w:rsid w:val="002D378C"/>
    <w:rsid w:val="002F13DA"/>
    <w:rsid w:val="003A3B8C"/>
    <w:rsid w:val="003D79E7"/>
    <w:rsid w:val="0049569C"/>
    <w:rsid w:val="00503411"/>
    <w:rsid w:val="00533F65"/>
    <w:rsid w:val="0067469C"/>
    <w:rsid w:val="006E4EBE"/>
    <w:rsid w:val="00727FF7"/>
    <w:rsid w:val="00794D2B"/>
    <w:rsid w:val="007D193A"/>
    <w:rsid w:val="007F66E8"/>
    <w:rsid w:val="00A82DA0"/>
    <w:rsid w:val="00AE3C5D"/>
    <w:rsid w:val="00BD0D90"/>
    <w:rsid w:val="00E56680"/>
    <w:rsid w:val="00F106A9"/>
    <w:rsid w:val="00FD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3A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193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7D193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7D193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7D193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D193A"/>
    <w:pPr>
      <w:suppressLineNumbers/>
    </w:pPr>
  </w:style>
  <w:style w:type="character" w:customStyle="1" w:styleId="a5">
    <w:name w:val="Öâåòîâîå âûäåëåíèå"/>
    <w:rsid w:val="007D193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7D193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16</cp:revision>
  <cp:lastPrinted>2024-10-01T11:28:00Z</cp:lastPrinted>
  <dcterms:created xsi:type="dcterms:W3CDTF">2021-10-11T11:32:00Z</dcterms:created>
  <dcterms:modified xsi:type="dcterms:W3CDTF">2025-10-03T11:21:00Z</dcterms:modified>
</cp:coreProperties>
</file>