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DA" w:rsidRDefault="004700DA" w:rsidP="004700DA">
      <w:pPr>
        <w:pStyle w:val="a4"/>
        <w:jc w:val="center"/>
        <w:rPr>
          <w:rStyle w:val="a5"/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Договор </w:t>
      </w:r>
      <w:bookmarkStart w:id="0" w:name="_GoBack"/>
      <w:bookmarkEnd w:id="0"/>
    </w:p>
    <w:p w:rsidR="004700DA" w:rsidRDefault="004700DA" w:rsidP="004700DA">
      <w:pPr>
        <w:pStyle w:val="a4"/>
        <w:jc w:val="center"/>
        <w:rPr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</w:rPr>
        <w:t xml:space="preserve">об образовании по  дополнительным </w:t>
      </w:r>
      <w:proofErr w:type="spellStart"/>
      <w:r>
        <w:rPr>
          <w:rStyle w:val="a5"/>
          <w:rFonts w:ascii="Times New Roman" w:eastAsia="Times New Roman" w:hAnsi="Times New Roman" w:cs="Times New Roman"/>
          <w:color w:val="auto"/>
        </w:rPr>
        <w:t>общеразвивающим</w:t>
      </w:r>
      <w:proofErr w:type="spellEnd"/>
      <w:r>
        <w:rPr>
          <w:rStyle w:val="a5"/>
          <w:rFonts w:ascii="Times New Roman" w:eastAsia="Times New Roman" w:hAnsi="Times New Roman" w:cs="Times New Roman"/>
          <w:color w:val="auto"/>
        </w:rPr>
        <w:t xml:space="preserve"> </w:t>
      </w:r>
      <w:r>
        <w:rPr>
          <w:rStyle w:val="a5"/>
          <w:rFonts w:ascii="Times New Roman" w:eastAsia="Times New Roman" w:hAnsi="Times New Roman" w:cs="Times New Roman"/>
        </w:rPr>
        <w:t>программам</w:t>
      </w:r>
    </w:p>
    <w:p w:rsidR="004700DA" w:rsidRDefault="004700DA" w:rsidP="004700DA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Старый Оскол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01 сентября 2025 года</w:t>
      </w:r>
    </w:p>
    <w:p w:rsidR="004700DA" w:rsidRDefault="004700DA" w:rsidP="004700DA">
      <w:pPr>
        <w:pStyle w:val="a4"/>
        <w:spacing w:after="0" w:line="107" w:lineRule="atLeast"/>
        <w:ind w:firstLine="709"/>
        <w:rPr>
          <w:rFonts w:eastAsia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№24 «Берёзка» Старооскольского городского округа (в дальнейшем - Учреждение)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существляющее  образовательную деятельность по дополнительным </w:t>
      </w:r>
      <w:proofErr w:type="spellStart"/>
      <w:r>
        <w:rPr>
          <w:rFonts w:ascii="Times New Roman" w:eastAsia="Arial" w:hAnsi="Times New Roman" w:cs="Times New Roman"/>
          <w:color w:val="auto"/>
          <w:sz w:val="24"/>
          <w:szCs w:val="24"/>
        </w:rPr>
        <w:t>общеразвивающим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программам на основании выписки из реестра лицензии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«15» февраля 2017г. ,  регистрационный № Л035-01234-31/00235061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(приложение к выписки из реестра лицензии серия 31П01</w:t>
      </w:r>
      <w:r>
        <w:rPr>
          <w:rFonts w:ascii="Times New Roman" w:eastAsia="Times New Roman" w:hAnsi="Times New Roman" w:cs="Times New Roman"/>
          <w:color w:val="000000"/>
        </w:rPr>
        <w:t xml:space="preserve"> №0004166)</w:t>
      </w:r>
      <w:r>
        <w:rPr>
          <w:rFonts w:ascii="Times New Roman" w:eastAsia="Arial" w:hAnsi="Times New Roman" w:cs="Times New Roman"/>
          <w:color w:val="000000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выданной департаментом образования Белгородской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заведующего Нечепуренко Надежды Ивановны, действующего на основании Устава,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и___________________________________________________________________</w:t>
      </w:r>
      <w:r>
        <w:rPr>
          <w:rFonts w:ascii="Times New Roman" w:eastAsia="Liberation Serif" w:hAnsi="Times New Roman" w:cs="Times New Roman"/>
          <w:color w:val="000000"/>
          <w:sz w:val="24"/>
          <w:szCs w:val="24"/>
        </w:rPr>
        <w:t>________</w:t>
      </w:r>
    </w:p>
    <w:p w:rsidR="004700DA" w:rsidRDefault="004700DA" w:rsidP="004700DA">
      <w:pPr>
        <w:spacing w:after="0" w:line="107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eastAsia="Liberation Serif" w:hAnsi="Times New Roman" w:cs="Liberation Serif"/>
          <w:i/>
          <w:iCs/>
        </w:rPr>
        <w:t xml:space="preserve">(фамилия, имя, отчество (при наличии) законного представителя лица,  зачисляемого  на обучение </w:t>
      </w:r>
      <w:proofErr w:type="gramEnd"/>
    </w:p>
    <w:p w:rsidR="004700DA" w:rsidRDefault="004700DA" w:rsidP="004700DA">
      <w:pPr>
        <w:spacing w:after="0" w:line="107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"Заказчик"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 действующий в интересах несовершеннолетнего 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</w:t>
      </w:r>
    </w:p>
    <w:p w:rsidR="004700DA" w:rsidRDefault="004700DA" w:rsidP="004700DA">
      <w:pPr>
        <w:spacing w:after="0" w:line="107" w:lineRule="atLeas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(фамилия,  имя,  отчество (при наличии) лица, зачисляемого на обучение)</w:t>
      </w:r>
    </w:p>
    <w:p w:rsidR="004700DA" w:rsidRDefault="004700DA" w:rsidP="004700DA">
      <w:pPr>
        <w:spacing w:after="0" w:line="1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адресу:____________________________________________________________________________________________________________________________________________________</w:t>
      </w:r>
    </w:p>
    <w:p w:rsidR="004700DA" w:rsidRDefault="004700DA" w:rsidP="004700DA">
      <w:pPr>
        <w:spacing w:after="0" w:line="107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</w:rPr>
        <w:t>(адрес места жительства ребенка с указанием  индекса)</w:t>
      </w:r>
    </w:p>
    <w:p w:rsidR="004700DA" w:rsidRDefault="004700DA" w:rsidP="004700DA">
      <w:pPr>
        <w:spacing w:after="0" w:line="107" w:lineRule="atLeast"/>
        <w:ind w:right="4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именуема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 в  дальнейшем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"Обучающийся"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совместно именуемые Стороны, заключили настоящий Договор о нижеследующем.</w:t>
      </w:r>
    </w:p>
    <w:p w:rsidR="004700DA" w:rsidRDefault="004700DA" w:rsidP="004700DA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I. Предмет Договора</w:t>
      </w:r>
    </w:p>
    <w:p w:rsidR="004700DA" w:rsidRDefault="004700DA" w:rsidP="004700DA">
      <w:pPr>
        <w:pStyle w:val="a4"/>
        <w:spacing w:after="0"/>
        <w:ind w:firstLine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5B36DB">
        <w:rPr>
          <w:rFonts w:ascii="Times New Roman" w:eastAsia="Times New Roman" w:hAnsi="Times New Roman" w:cs="Times New Roman"/>
          <w:sz w:val="24"/>
          <w:szCs w:val="24"/>
        </w:rPr>
        <w:t>.Исполнитель  предоставляет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B36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B36DB">
        <w:rPr>
          <w:rFonts w:ascii="Times New Roman" w:eastAsia="Times New Roman" w:hAnsi="Times New Roman" w:cs="Times New Roman"/>
          <w:color w:val="FF0000"/>
          <w:sz w:val="24"/>
          <w:szCs w:val="24"/>
        </w:rPr>
        <w:t>образовательные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(за рамками образовательной деятельности), наименование и количество  которых   определено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Style w:val="Internetlink"/>
          <w:rFonts w:ascii="Times New Roman" w:eastAsia="Times New Roman" w:hAnsi="Times New Roman" w:cs="Times New Roman"/>
          <w:sz w:val="24"/>
          <w:szCs w:val="24"/>
        </w:rPr>
        <w:t>приложении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являющемся  неотъемлемой  частью  настоящего   договора.</w:t>
      </w:r>
    </w:p>
    <w:p w:rsidR="004700DA" w:rsidRDefault="004700DA" w:rsidP="004700DA">
      <w:pPr>
        <w:pStyle w:val="a4"/>
        <w:spacing w:after="0"/>
        <w:ind w:firstLine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Обучение осуществляется по дополнительной общеразвивающей программе художественно – эстетической направленности «Танцевальная радуга». Форма обучения – очная. </w:t>
      </w:r>
    </w:p>
    <w:p w:rsidR="004700DA" w:rsidRDefault="004700DA" w:rsidP="004700DA">
      <w:pPr>
        <w:pStyle w:val="a4"/>
        <w:spacing w:after="0" w:line="107" w:lineRule="atLeast"/>
        <w:ind w:firstLine="709"/>
        <w:rPr>
          <w:rStyle w:val="a5"/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1 учебный год </w:t>
      </w: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с 01.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09.2025 года по 31.05.2026 года</w:t>
      </w: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</w:p>
    <w:p w:rsidR="004700DA" w:rsidRDefault="004700DA" w:rsidP="004700DA">
      <w:pPr>
        <w:pStyle w:val="a4"/>
        <w:spacing w:after="0" w:line="107" w:lineRule="atLeast"/>
        <w:ind w:firstLine="709"/>
      </w:pP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1.3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. После освоения дополнительной общеразвивающей программы документ об образовании </w:t>
      </w:r>
      <w:proofErr w:type="gramStart"/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Обучающемуся</w:t>
      </w:r>
      <w:proofErr w:type="gramEnd"/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 не выдается.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4700DA" w:rsidRDefault="004700DA" w:rsidP="004700D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700DA" w:rsidRDefault="004700DA" w:rsidP="004700DA">
      <w:pPr>
        <w:pStyle w:val="a4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2.1.1. Самостоятельно или на основе сетевого взаимодействия осуществлять образовательный процесс.</w:t>
      </w:r>
    </w:p>
    <w:p w:rsidR="004700DA" w:rsidRDefault="004700DA" w:rsidP="004700DA">
      <w:pPr>
        <w:pStyle w:val="a4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2.1.2. Отказать Заказчику в заключение договора  на  новый  срок  по  истечении  действия  настоящего договора,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Заказчик, обучающийся  в период  его  действия  допускали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:rsidR="004700DA" w:rsidRDefault="004700DA" w:rsidP="004700D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2.2. Заказчик вправе:</w:t>
      </w:r>
    </w:p>
    <w:p w:rsidR="004700DA" w:rsidRDefault="004700DA" w:rsidP="004700DA">
      <w:pPr>
        <w:pStyle w:val="a4"/>
        <w:spacing w:after="0"/>
        <w:ind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 Получать  от   Исполнителя   информацию по  вопросам,  касающимся  организации  и  обеспечения   надлежащего исполнения  услуг,  предусмотренных  разделом 1  настоящего   договора.</w:t>
      </w:r>
    </w:p>
    <w:p w:rsidR="004700DA" w:rsidRDefault="00626A2F" w:rsidP="004700DA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00DA">
        <w:rPr>
          <w:rFonts w:ascii="Times New Roman" w:eastAsia="Times New Roman" w:hAnsi="Times New Roman" w:cs="Times New Roman"/>
          <w:sz w:val="24"/>
          <w:szCs w:val="24"/>
        </w:rPr>
        <w:t>2.2.2. Обращаться к работникам Исполнителя по  всем  вопросам  деятельности образовательного учреждения.</w:t>
      </w:r>
    </w:p>
    <w:p w:rsidR="004700DA" w:rsidRDefault="00626A2F" w:rsidP="004700D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00DA">
        <w:rPr>
          <w:rFonts w:ascii="Times New Roman" w:eastAsia="Times New Roman" w:hAnsi="Times New Roman" w:cs="Times New Roman"/>
          <w:sz w:val="24"/>
          <w:szCs w:val="24"/>
        </w:rPr>
        <w:t>2.2.3. Получать полную и достоверную информацию об успехах ребенка;</w:t>
      </w:r>
    </w:p>
    <w:p w:rsidR="004700DA" w:rsidRDefault="004700DA" w:rsidP="004700DA">
      <w:pPr>
        <w:pStyle w:val="ConsPlusNonformat"/>
        <w:tabs>
          <w:tab w:val="clear" w:pos="708"/>
          <w:tab w:val="left" w:pos="30"/>
          <w:tab w:val="left" w:pos="739"/>
        </w:tabs>
        <w:ind w:left="1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2.3. 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hAnsi="Times New Roman"/>
          </w:rPr>
          <w:t>частью  1 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</w:t>
      </w:r>
      <w:r>
        <w:rPr>
          <w:rFonts w:ascii="Times New Roman" w:hAnsi="Times New Roman" w:cs="Times New Roman"/>
          <w:color w:val="00FF00"/>
          <w:sz w:val="24"/>
          <w:szCs w:val="24"/>
        </w:rPr>
        <w:t xml:space="preserve"> 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Обучающийся также вправе: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>2.3.1</w:t>
      </w:r>
      <w:proofErr w:type="gramStart"/>
      <w:r w:rsidR="004700DA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="004700DA">
        <w:rPr>
          <w:rFonts w:ascii="Times New Roman" w:hAnsi="Times New Roman" w:cs="Times New Roman"/>
          <w:sz w:val="24"/>
          <w:szCs w:val="24"/>
        </w:rPr>
        <w:t>ользоваться  в  порядке, установленном локальными нормативными актами,  имуществом  Исполнителя,  необходимым для освоения образовательной программы.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color w:val="DC2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 xml:space="preserve"> 2.3.2.  Принимать  в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</w:t>
      </w:r>
    </w:p>
    <w:p w:rsidR="004700DA" w:rsidRDefault="004700DA" w:rsidP="004700DA">
      <w:pPr>
        <w:pStyle w:val="ConsPlusNonformat"/>
        <w:jc w:val="both"/>
      </w:pPr>
      <w:r>
        <w:rPr>
          <w:rFonts w:ascii="Times New Roman" w:hAnsi="Times New Roman" w:cs="Times New Roman"/>
          <w:color w:val="DC23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 xml:space="preserve">3.1.1. Организовать    и    обеспечить   надлежащее   предоставление образовательных  услуг,  предусмотренных  </w:t>
      </w:r>
      <w:hyperlink r:id="rId6" w:anchor="P82" w:history="1">
        <w:r w:rsidR="004700DA">
          <w:rPr>
            <w:rStyle w:val="a3"/>
            <w:rFonts w:ascii="Times New Roman" w:hAnsi="Times New Roman"/>
          </w:rPr>
          <w:t>разделом  I</w:t>
        </w:r>
      </w:hyperlink>
      <w:r w:rsidR="004700DA"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4700DA" w:rsidRDefault="004700DA" w:rsidP="004700DA">
      <w:pPr>
        <w:pStyle w:val="ConsPlusNonformat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  услуги   оказываются   в   соответствии  учебным планом, в том числе индивидуальным (при его налич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бучающегося) и расписанием занятий Исполнителя.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>3.1.2. Довести   до   Заказчика  информацию,  содержащую  све</w:t>
      </w:r>
      <w:r>
        <w:rPr>
          <w:rFonts w:ascii="Times New Roman" w:hAnsi="Times New Roman" w:cs="Times New Roman"/>
          <w:sz w:val="24"/>
          <w:szCs w:val="24"/>
        </w:rPr>
        <w:t>дения  о предоставлении  дополнительных</w:t>
      </w:r>
      <w:r w:rsidR="004700DA">
        <w:rPr>
          <w:rFonts w:ascii="Times New Roman" w:hAnsi="Times New Roman" w:cs="Times New Roman"/>
          <w:sz w:val="24"/>
          <w:szCs w:val="24"/>
        </w:rPr>
        <w:t xml:space="preserve">  образовательных  услуг в порядке и объеме, которые предусмотрены  </w:t>
      </w:r>
      <w:hyperlink r:id="rId7" w:history="1">
        <w:r w:rsidR="004700DA">
          <w:rPr>
            <w:rStyle w:val="a3"/>
            <w:rFonts w:ascii="Times New Roman" w:hAnsi="Times New Roman"/>
          </w:rPr>
          <w:t>Законом</w:t>
        </w:r>
      </w:hyperlink>
      <w:r w:rsidR="004700DA">
        <w:rPr>
          <w:rFonts w:ascii="Times New Roman" w:hAnsi="Times New Roman" w:cs="Times New Roman"/>
          <w:sz w:val="24"/>
          <w:szCs w:val="24"/>
        </w:rPr>
        <w:t xml:space="preserve">  Российской Федерации "О защите прав потребителей" и Федеральным </w:t>
      </w:r>
      <w:hyperlink r:id="rId8" w:history="1">
        <w:r w:rsidR="004700DA">
          <w:rPr>
            <w:rStyle w:val="a3"/>
            <w:rFonts w:ascii="Times New Roman" w:hAnsi="Times New Roman"/>
          </w:rPr>
          <w:t>законом</w:t>
        </w:r>
      </w:hyperlink>
      <w:r w:rsidR="004700DA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 xml:space="preserve">3.1.3. Обеспечить     </w:t>
      </w:r>
      <w:proofErr w:type="gramStart"/>
      <w:r w:rsidR="004700D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4700DA">
        <w:rPr>
          <w:rFonts w:ascii="Times New Roman" w:hAnsi="Times New Roman" w:cs="Times New Roman"/>
          <w:sz w:val="24"/>
          <w:szCs w:val="24"/>
        </w:rPr>
        <w:t xml:space="preserve"> 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3.1.4.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Сохранить  место  за  Обучающимся  в случае пропуска занятий по уважительным  причинам</w:t>
      </w:r>
      <w:r w:rsidR="00626A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3.1.5</w:t>
      </w:r>
      <w:r w:rsidR="004700DA">
        <w:rPr>
          <w:rFonts w:ascii="Times New Roman" w:hAnsi="Times New Roman" w:cs="Times New Roman"/>
          <w:sz w:val="24"/>
          <w:szCs w:val="24"/>
        </w:rPr>
        <w:t xml:space="preserve">.  Обеспечить  </w:t>
      </w:r>
      <w:proofErr w:type="gramStart"/>
      <w:r w:rsidR="004700D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4700DA">
        <w:rPr>
          <w:rFonts w:ascii="Times New Roman" w:hAnsi="Times New Roman" w:cs="Times New Roman"/>
          <w:sz w:val="24"/>
          <w:szCs w:val="24"/>
        </w:rPr>
        <w:t xml:space="preserve">  уважение  человеческого  достоинства, защиту  от  всех  форм  физического  и  психического  насилия,  оскорбления личности, охрану жизни и здоровья.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3.2.1</w:t>
      </w:r>
      <w:r w:rsidR="004700DA">
        <w:rPr>
          <w:rFonts w:ascii="Times New Roman" w:hAnsi="Times New Roman" w:cs="Times New Roman"/>
          <w:sz w:val="24"/>
          <w:szCs w:val="24"/>
        </w:rPr>
        <w:t xml:space="preserve">.   Извещать   Исполнителя   о  причинах  отсутствия  на  занятиях Обучающегося.    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auto"/>
          <w:sz w:val="24"/>
          <w:szCs w:val="24"/>
        </w:rPr>
        <w:t>Обучающийся обязан</w:t>
      </w:r>
      <w:r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</w:t>
      </w:r>
      <w:hyperlink r:id="rId9" w:history="1">
        <w:r>
          <w:rPr>
            <w:rStyle w:val="a3"/>
            <w:rFonts w:ascii="Times New Roman" w:hAnsi="Times New Roman"/>
          </w:rPr>
          <w:t>статье 43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 закона  от  29  декабря  2012  г.  N 273-ФЗ "Об образовании в Российской Федерации", в том числе: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3.3.1.  Выполнять  задания  для  подготовки к занятиям, предусмотренным учебным планом, в том числе индивидуальным.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3.3.2.  Обучаться  в  образовательной  организации  по  образовательной  программе в соответствии с учебным планом, в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том   числе индивидуальным (при его наличии у Обучающегося), Исполнителя.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3.3.3. Соблюдать  правила внутреннего распорядка для воспитанников и иные локальные нормативные акты Исполнителя.</w:t>
      </w:r>
    </w:p>
    <w:p w:rsidR="004700DA" w:rsidRDefault="004700DA" w:rsidP="004700D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IV. Стоимость услуг, сроки и порядок их оплаты</w:t>
      </w:r>
    </w:p>
    <w:p w:rsidR="004700DA" w:rsidRPr="004700DA" w:rsidRDefault="004700DA" w:rsidP="004700D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4700DA">
        <w:rPr>
          <w:rFonts w:ascii="Times New Roman" w:hAnsi="Times New Roman" w:cs="Times New Roman"/>
          <w:bCs/>
          <w:sz w:val="24"/>
          <w:szCs w:val="24"/>
        </w:rPr>
        <w:t>На основании постановления администрации Старооскольского округа от 18.03.2025г. № 665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 реализации на территории Старооскольского городского округа Единого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стандарта предоставления мер поддержки участников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СВО и членам их  семей»</w:t>
      </w:r>
      <w:r w:rsidR="00B405FC">
        <w:rPr>
          <w:rFonts w:ascii="Times New Roman" w:hAnsi="Times New Roman" w:cs="Times New Roman"/>
          <w:bCs/>
          <w:sz w:val="24"/>
          <w:szCs w:val="24"/>
        </w:rPr>
        <w:t xml:space="preserve"> плата за посещение платных образовательных услуг не взимается.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5.1.  Условия, на  которых  заключен  настоящий  Договор,  могут  быть изменены  по  соглашению  Сторон  или  в  соответствии  с законодательством Российской Федерации.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5.2.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4700DA" w:rsidRDefault="004700DA" w:rsidP="00626A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5.3. 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4700DA" w:rsidRPr="00626A2F" w:rsidRDefault="004700DA" w:rsidP="00626A2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 надлежащего исполнения о</w:t>
      </w:r>
      <w:r w:rsidR="00626A2F">
        <w:rPr>
          <w:rFonts w:ascii="Times New Roman" w:hAnsi="Times New Roman" w:cs="Times New Roman"/>
          <w:sz w:val="24"/>
          <w:szCs w:val="24"/>
        </w:rPr>
        <w:t xml:space="preserve">бязательства по оказанию дополнительных </w:t>
      </w:r>
      <w:r w:rsidRPr="00626A2F">
        <w:rPr>
          <w:rFonts w:ascii="Times New Roman" w:hAnsi="Times New Roman" w:cs="Times New Roman"/>
          <w:sz w:val="24"/>
          <w:szCs w:val="24"/>
        </w:rPr>
        <w:t>образовательных услуг вследствие действий (бездействия) Обучающегося;</w:t>
      </w:r>
    </w:p>
    <w:p w:rsidR="004700DA" w:rsidRDefault="004700DA" w:rsidP="004700D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4700DA" w:rsidRDefault="004700DA" w:rsidP="004700D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родителей (законных представителей) несовершеннолетнего   </w:t>
      </w:r>
      <w:r>
        <w:rPr>
          <w:rFonts w:ascii="Times New Roman" w:hAnsi="Times New Roman" w:cs="Times New Roman"/>
          <w:sz w:val="24"/>
          <w:szCs w:val="24"/>
        </w:rPr>
        <w:lastRenderedPageBreak/>
        <w:t>Обучающегося   в  случае  перевода  Обучающегося  для продолжения   освоения  образовательной  программы  в  другую  организацию, осуществляющую образовательную деятельность;</w:t>
      </w:r>
    </w:p>
    <w:p w:rsidR="004700DA" w:rsidRDefault="004700DA" w:rsidP="004700D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обстоятельствам,  не  зависящим  от воли Сторон договора, в том числе в случае ликвидации Исполнителя.</w:t>
      </w:r>
    </w:p>
    <w:p w:rsidR="004700DA" w:rsidRDefault="004700DA" w:rsidP="00626A2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VI. Ответственность Исполнителя, Заказчика и Обучающегося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6.1.  За неисполнение или ненадлежащее исполнение своих обязательств по Договору  Стороны  несут ответственность, предусмотренную законодательством Российской Федерации и Договором.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</w:t>
      </w:r>
      <w:r w:rsidR="003607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 вправе отказаться от исполнения Договора, если им обнаружен  существенный  недостаток  оказанной образовательной   услуги  или  иные  существенные  отступления  от  условий Договора.</w:t>
      </w:r>
    </w:p>
    <w:p w:rsidR="004700DA" w:rsidRDefault="00360756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6.3</w:t>
      </w:r>
      <w:r w:rsidR="004700DA">
        <w:rPr>
          <w:rFonts w:ascii="Times New Roman" w:hAnsi="Times New Roman" w:cs="Times New Roman"/>
          <w:sz w:val="24"/>
          <w:szCs w:val="24"/>
        </w:rPr>
        <w:t>.  Если  Исполнитель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</w:t>
      </w:r>
    </w:p>
    <w:p w:rsidR="004700DA" w:rsidRDefault="00360756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6.3</w:t>
      </w:r>
      <w:r w:rsidR="004700DA">
        <w:rPr>
          <w:rFonts w:ascii="Times New Roman" w:hAnsi="Times New Roman" w:cs="Times New Roman"/>
          <w:sz w:val="24"/>
          <w:szCs w:val="24"/>
        </w:rPr>
        <w:t>.1. Назначить Исполнителю новый срок, в течение которого Исполнитель должен  приступить  к  оказанию  образовательной  услуги  и (или) закончить оказание образовательной услуги.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VII. Срок действия Договора</w:t>
      </w:r>
    </w:p>
    <w:p w:rsidR="00360756" w:rsidRDefault="004700DA" w:rsidP="00626A2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7.1.  Настоящий Договор вступает в силу со дня его заключения Сторонами и действует до </w:t>
      </w:r>
      <w:r w:rsidR="00626A2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полного исполнения Сторонами обязательств.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VIII. Заключительные положения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8.1.   Сведения,  указанные   в   настоящем   Договоре,  соответствуют информации,  размещенной на официальном сайте  Исполнителя в информационно - телекоммуникационной   сети   "Интернет"   на  дату  заключения  настоящего Договора.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8.2.  Под  периодом  предоставления  образовательной  услуги 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 в  образовательную  организацию  до  даты  издания приказа об окончании   обучения   или   отчислении   Обучающегося  из  образовательной организации.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8.3. Настоящий Договор составлен в 2 экземплярах, по одному для каждой из  Сторон.  Все  экземпляры имеют одинаковую юридическую силу. Изменения и дополнения  настоящего  Договора  могут  производиться  только в письменной форме и подписываться уполномоченными представителями Сторон.</w:t>
      </w:r>
    </w:p>
    <w:p w:rsidR="004700DA" w:rsidRDefault="004700DA" w:rsidP="004700D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8.4.  Изменения  Договора  оформляются  дополнительными  соглашениями к Договору.</w:t>
      </w:r>
    </w:p>
    <w:p w:rsidR="004700DA" w:rsidRDefault="004700DA" w:rsidP="004700DA">
      <w:pPr>
        <w:pStyle w:val="ConsPlusNonformat"/>
        <w:jc w:val="both"/>
      </w:pPr>
    </w:p>
    <w:p w:rsidR="004700DA" w:rsidRDefault="004700DA" w:rsidP="004700D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9840" w:type="dxa"/>
        <w:tblInd w:w="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8"/>
        <w:gridCol w:w="555"/>
        <w:gridCol w:w="4497"/>
      </w:tblGrid>
      <w:tr w:rsidR="004700DA" w:rsidTr="004700DA">
        <w:tc>
          <w:tcPr>
            <w:tcW w:w="478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00DA" w:rsidRDefault="004700DA">
            <w:pPr>
              <w:pStyle w:val="Standard"/>
              <w:spacing w:line="252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:rsidR="004700DA" w:rsidRDefault="004700DA">
            <w:pPr>
              <w:pStyle w:val="Standard"/>
              <w:spacing w:line="252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 бюджетное дошкольное     </w:t>
            </w:r>
          </w:p>
          <w:p w:rsidR="004700DA" w:rsidRDefault="004700DA">
            <w:pPr>
              <w:pStyle w:val="Standard"/>
              <w:spacing w:line="252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детский сад №24 «Берёзка» Старооскольского городского округа</w:t>
            </w:r>
          </w:p>
          <w:p w:rsidR="004700DA" w:rsidRDefault="004700DA">
            <w:pPr>
              <w:pStyle w:val="Standard"/>
              <w:spacing w:line="252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(МБДОУ ДС №24 «Берёзка»)</w:t>
            </w:r>
          </w:p>
          <w:p w:rsidR="004700DA" w:rsidRDefault="004700D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Адрес:309509</w:t>
            </w:r>
          </w:p>
          <w:p w:rsidR="004700DA" w:rsidRDefault="004700D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Белгородская область,</w:t>
            </w:r>
          </w:p>
          <w:p w:rsidR="004700DA" w:rsidRDefault="004700DA">
            <w:pPr>
              <w:pStyle w:val="TableContents"/>
              <w:spacing w:line="276" w:lineRule="atLeast"/>
              <w:ind w:right="-5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Старый Оскол, мкр. Лебединец, д.29</w:t>
            </w:r>
          </w:p>
          <w:p w:rsidR="004700DA" w:rsidRDefault="004700DA">
            <w:pPr>
              <w:pStyle w:val="TableContents"/>
              <w:spacing w:line="276" w:lineRule="atLeast"/>
              <w:ind w:right="-5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телефона: 8(4725)24-52-08</w:t>
            </w:r>
          </w:p>
          <w:p w:rsidR="004700DA" w:rsidRDefault="004700DA">
            <w:pPr>
              <w:suppressLineNumbers/>
              <w:spacing w:after="0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ИНН 3128033622</w:t>
            </w:r>
          </w:p>
          <w:p w:rsidR="004700DA" w:rsidRDefault="004700DA">
            <w:pPr>
              <w:suppressLineNumbers/>
              <w:spacing w:after="0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КПП 312801001</w:t>
            </w:r>
          </w:p>
          <w:p w:rsidR="004700DA" w:rsidRDefault="004700DA">
            <w:pPr>
              <w:spacing w:after="0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Заведующий МБДОУ</w:t>
            </w:r>
          </w:p>
          <w:p w:rsidR="004700DA" w:rsidRDefault="004700DA">
            <w:pPr>
              <w:spacing w:after="0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 xml:space="preserve">ДС № 24 «Берёзка» </w:t>
            </w:r>
          </w:p>
          <w:p w:rsidR="004700DA" w:rsidRDefault="004700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_____________/ Нечепуренко Н.И.</w:t>
            </w:r>
          </w:p>
        </w:tc>
        <w:tc>
          <w:tcPr>
            <w:tcW w:w="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0DA" w:rsidRDefault="004700DA">
            <w:pPr>
              <w:pStyle w:val="TableContents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00DA" w:rsidRDefault="004700DA">
            <w:pPr>
              <w:pStyle w:val="Standard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Заказчик:____________________________________________________________________________________________________________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№_______________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        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рождения: 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Адрес__________________________________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_______________________________________               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Адрес регистрации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телефона_____________________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Times New Roman"/>
                <w:i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eastAsia="Liberation Serif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Контактный телефон</w:t>
            </w:r>
          </w:p>
          <w:p w:rsidR="004700DA" w:rsidRDefault="004700DA">
            <w:pPr>
              <w:pStyle w:val="Standard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______________/___________/</w:t>
            </w:r>
          </w:p>
        </w:tc>
      </w:tr>
    </w:tbl>
    <w:p w:rsidR="00876379" w:rsidRDefault="00876379" w:rsidP="00626A2F"/>
    <w:sectPr w:rsidR="00876379" w:rsidSect="00626A2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Yu Gothic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Yu Gothic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0DA"/>
    <w:rsid w:val="00231975"/>
    <w:rsid w:val="00325D0D"/>
    <w:rsid w:val="00360756"/>
    <w:rsid w:val="004700DA"/>
    <w:rsid w:val="005B36DB"/>
    <w:rsid w:val="00626A2F"/>
    <w:rsid w:val="00876379"/>
    <w:rsid w:val="00B405FC"/>
    <w:rsid w:val="00ED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DA"/>
    <w:pPr>
      <w:tabs>
        <w:tab w:val="left" w:pos="708"/>
      </w:tabs>
      <w:suppressAutoHyphens/>
      <w:spacing w:after="160" w:line="252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00DA"/>
    <w:rPr>
      <w:color w:val="000080"/>
      <w:u w:val="single"/>
      <w:lang w:val="ru-RU" w:bidi="ru-RU"/>
    </w:rPr>
  </w:style>
  <w:style w:type="paragraph" w:customStyle="1" w:styleId="ConsPlusNonformat">
    <w:name w:val="ConsPlusNonformat"/>
    <w:rsid w:val="004700DA"/>
    <w:pPr>
      <w:widowControl w:val="0"/>
      <w:tabs>
        <w:tab w:val="left" w:pos="708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a4">
    <w:name w:val="Таблицы (моноширинный)"/>
    <w:basedOn w:val="a"/>
    <w:rsid w:val="004700DA"/>
    <w:pPr>
      <w:jc w:val="both"/>
    </w:pPr>
    <w:rPr>
      <w:rFonts w:ascii="Courier New" w:eastAsia="Courier New" w:hAnsi="Courier New" w:cs="Courier New"/>
    </w:rPr>
  </w:style>
  <w:style w:type="paragraph" w:customStyle="1" w:styleId="Standard">
    <w:name w:val="Standard"/>
    <w:rsid w:val="004700DA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700DA"/>
    <w:pPr>
      <w:suppressLineNumbers/>
    </w:pPr>
  </w:style>
  <w:style w:type="character" w:customStyle="1" w:styleId="a5">
    <w:name w:val="Öâåòîâîå âûäåëåíèå"/>
    <w:rsid w:val="004700DA"/>
    <w:rPr>
      <w:b/>
      <w:bCs/>
      <w:color w:val="26282F"/>
      <w:sz w:val="26"/>
      <w:szCs w:val="26"/>
    </w:rPr>
  </w:style>
  <w:style w:type="character" w:customStyle="1" w:styleId="Internetlink">
    <w:name w:val="Internet link"/>
    <w:rsid w:val="004700D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4BE7014AAC31C470D71E9567E488AACF0E45DC42CA06B5B59F37FDAF28D51B67C7C3BCC808FB3BC9337C1FDL5M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E4BE7014AAC31C470D71E9567E488AACF0E45CCB2AA06B5B59F37FDAF28D51B67C7C3BCC808FB3BC9337C1FDL5M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BE4BE7014AAC31C470D71E9567E488AACF0E45DC42CA06B5B59F37FDAF28D51A47C2437CE8295B5B9866190BB0FEDC7BCE0847852198AB3L9M3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E4BE7014AAC31C470D71E9567E488AACF0E45DC42CA06B5B59F37FDAF28D51A47C2437CE8294BBB7866190BB0FEDC7BCE0847852198AB3L9M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2025-09-29T11:24:00Z</dcterms:created>
  <dcterms:modified xsi:type="dcterms:W3CDTF">2025-10-14T08:39:00Z</dcterms:modified>
</cp:coreProperties>
</file>